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2" w:rsidRDefault="0022151F" w:rsidP="00A70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u w:val="single"/>
          <w:lang w:eastAsia="hr-HR"/>
        </w:rPr>
      </w:pPr>
      <w:r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Upute za </w:t>
      </w:r>
      <w:r w:rsidR="00A10632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r</w:t>
      </w:r>
      <w:r w:rsidR="00E06CD8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azredbeni postupak</w:t>
      </w:r>
      <w:r w:rsid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 </w:t>
      </w:r>
      <w:r w:rsidR="000A67BD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za upis kandidata</w:t>
      </w:r>
      <w:r w:rsidR="00EF792E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 starijih od 25 godina</w:t>
      </w:r>
      <w:r w:rsidR="00D44FB0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 </w:t>
      </w:r>
      <w:r w:rsidR="00D44FB0">
        <w:rPr>
          <w:rFonts w:ascii="Times New Roman" w:eastAsia="Times New Roman" w:hAnsi="Times New Roman" w:cs="Times New Roman"/>
          <w:color w:val="4472C4" w:themeColor="accent5"/>
          <w:sz w:val="36"/>
          <w:szCs w:val="36"/>
          <w:u w:val="single"/>
          <w:lang w:eastAsia="hr-HR"/>
        </w:rPr>
        <w:t xml:space="preserve">– </w:t>
      </w:r>
      <w:r w:rsidR="00D44FB0" w:rsidRPr="00D44FB0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u w:val="single"/>
          <w:lang w:eastAsia="hr-HR"/>
        </w:rPr>
        <w:t>jesenski rok</w:t>
      </w:r>
    </w:p>
    <w:p w:rsidR="00A70AA5" w:rsidRDefault="00A70AA5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52ADC" w:rsidRDefault="00AE6982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su </w:t>
      </w:r>
      <w:r w:rsidR="008024B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</w:t>
      </w:r>
      <w:r w:rsidR="00552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pravovremeno:</w:t>
      </w:r>
    </w:p>
    <w:p w:rsidR="00D20662" w:rsidRPr="00D20662" w:rsidRDefault="00AE6982" w:rsidP="00D206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</w:t>
      </w:r>
      <w:r w:rsidR="007503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popunjeni obrazac prijave za r</w:t>
      </w:r>
      <w:r w:rsidR="00EF79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azredbeni postupak (Obrazac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D20662" w:rsidRPr="00D2066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 xml:space="preserve">    </w:t>
      </w:r>
    </w:p>
    <w:p w:rsidR="003B7581" w:rsidRDefault="00D20662" w:rsidP="00D2066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brazac se dostavlja is</w:t>
      </w:r>
      <w:r w:rsidR="004835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ključivo putem pošte ili osobno 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Uredu za studente </w:t>
      </w:r>
    </w:p>
    <w:p w:rsidR="00D20662" w:rsidRDefault="00D20662" w:rsidP="00D2066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3B75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Fakultet za odgojne i obrazovne znanosti, 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Cara </w:t>
      </w:r>
      <w:proofErr w:type="spellStart"/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Hadrijana</w:t>
      </w:r>
      <w:proofErr w:type="spellEnd"/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10, </w:t>
      </w:r>
      <w:r w:rsidR="003B75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31000 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Osijek)</w:t>
      </w:r>
    </w:p>
    <w:p w:rsidR="00D20662" w:rsidRDefault="004835E4" w:rsidP="00D206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priložiti 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svjedodžbe svih razreda </w:t>
      </w:r>
      <w:r w:rsidR="00190C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četverogodišnje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srednje škole, kao i svjedodžbu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završnom ispitu</w:t>
      </w:r>
    </w:p>
    <w:p w:rsidR="004637FB" w:rsidRPr="00D20662" w:rsidRDefault="004637FB" w:rsidP="006F1F2A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 potvrdu o uplaćenim troškovima za</w:t>
      </w:r>
      <w:r w:rsidR="007503CB"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provedbu r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azredbenog postupka</w:t>
      </w:r>
      <w:r w:rsidR="00D20662" w:rsidRP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300,00 kn. Podatci za plaćanje su sljedeći:</w:t>
      </w:r>
    </w:p>
    <w:p w:rsidR="004637FB" w:rsidRPr="003B7581" w:rsidRDefault="004637FB" w:rsidP="0046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PLATITELJ: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Ime i  prezime, adresa, mjesto stanovanja</w:t>
      </w:r>
      <w:r w:rsidR="00D20662"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IZNOS: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300,00 kn (slovima: tristotine kuna)</w:t>
      </w:r>
    </w:p>
    <w:p w:rsidR="004637FB" w:rsidRPr="003B7581" w:rsidRDefault="004637FB" w:rsidP="0046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PRIMATELJ: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Fakultet za odgojne i obrazovne znanosti, Osijek, Ulica cara Hadrijana 10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IBAN RAČUNA: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HR1825000091102044575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MODEL: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HR00</w:t>
      </w:r>
    </w:p>
    <w:p w:rsidR="004637FB" w:rsidRPr="003B7581" w:rsidRDefault="004637FB" w:rsidP="00D2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POZIV NA BROJ PRIMATELJA OBVEZNO UPISATI:</w:t>
      </w:r>
      <w:r w:rsidR="00D20662"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>OIB pristupnika</w:t>
      </w:r>
      <w:r w:rsidR="00D20662"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B7581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 </w:t>
      </w:r>
      <w:r w:rsidR="00D20662"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8024B2" w:rsidRDefault="004637FB" w:rsidP="008024B2">
      <w:pPr>
        <w:pStyle w:val="Odlomakpopisa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75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OPIS PLAĆANJA: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Troškovi razredbenog postupka</w:t>
      </w:r>
      <w:r w:rsidRPr="003B758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D206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W w:w="10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94"/>
        <w:gridCol w:w="388"/>
        <w:gridCol w:w="130"/>
        <w:gridCol w:w="389"/>
        <w:gridCol w:w="648"/>
        <w:gridCol w:w="650"/>
        <w:gridCol w:w="1426"/>
        <w:gridCol w:w="258"/>
        <w:gridCol w:w="3139"/>
      </w:tblGrid>
      <w:tr w:rsidR="003B7581" w:rsidRPr="00FB6294" w:rsidTr="003B7581">
        <w:trPr>
          <w:trHeight w:hRule="exact" w:val="299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3B7581" w:rsidRPr="003A4B8D" w:rsidRDefault="003B7581" w:rsidP="00076E8D">
            <w:pPr>
              <w:tabs>
                <w:tab w:val="left" w:pos="6840"/>
              </w:tabs>
              <w:rPr>
                <w:sz w:val="18"/>
                <w:szCs w:val="18"/>
                <w:u w:val="single"/>
              </w:rPr>
            </w:pPr>
            <w:r w:rsidRPr="003A4B8D">
              <w:rPr>
                <w:sz w:val="18"/>
                <w:szCs w:val="18"/>
                <w:u w:val="single"/>
              </w:rPr>
              <w:t>(</w:t>
            </w:r>
            <w:r w:rsidRPr="003A4B8D">
              <w:rPr>
                <w:color w:val="FF0000"/>
                <w:sz w:val="18"/>
                <w:szCs w:val="18"/>
                <w:u w:val="single"/>
              </w:rPr>
              <w:t>upisati ime i prezime, adresu, mjesto i poštanski broj</w:t>
            </w:r>
            <w:r w:rsidRPr="003A4B8D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312" w:type="dxa"/>
            <w:gridSpan w:val="3"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1" w:name="A02"/>
            <w:bookmarkEnd w:id="1"/>
            <w:r>
              <w:rPr>
                <w:sz w:val="18"/>
                <w:szCs w:val="18"/>
              </w:rPr>
              <w:t>HRK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bookmarkStart w:id="2" w:name="A03"/>
            <w:bookmarkEnd w:id="2"/>
            <w:r>
              <w:rPr>
                <w:sz w:val="18"/>
                <w:szCs w:val="18"/>
              </w:rPr>
              <w:t>=300,00</w:t>
            </w:r>
          </w:p>
        </w:tc>
        <w:tc>
          <w:tcPr>
            <w:tcW w:w="258" w:type="dxa"/>
            <w:vMerge w:val="restart"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  <w:bookmarkStart w:id="3" w:name="A04"/>
            <w:bookmarkEnd w:id="3"/>
            <w:r>
              <w:rPr>
                <w:sz w:val="18"/>
                <w:szCs w:val="18"/>
              </w:rPr>
              <w:t>=300,00</w:t>
            </w:r>
          </w:p>
        </w:tc>
      </w:tr>
      <w:tr w:rsidR="003B7581" w:rsidRPr="00FB6294" w:rsidTr="003B7581">
        <w:trPr>
          <w:trHeight w:hRule="exact" w:val="299"/>
        </w:trPr>
        <w:tc>
          <w:tcPr>
            <w:tcW w:w="2190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4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4" w:name="A05"/>
            <w:bookmarkEnd w:id="4"/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B7581" w:rsidRPr="003A4B8D" w:rsidRDefault="003B7581" w:rsidP="00076E8D">
            <w:pPr>
              <w:tabs>
                <w:tab w:val="left" w:pos="6840"/>
              </w:tabs>
              <w:rPr>
                <w:sz w:val="18"/>
                <w:szCs w:val="18"/>
                <w:u w:val="single"/>
              </w:rPr>
            </w:pPr>
            <w:bookmarkStart w:id="5" w:name="A06"/>
            <w:bookmarkEnd w:id="5"/>
            <w:r w:rsidRPr="003A4B8D">
              <w:rPr>
                <w:sz w:val="18"/>
                <w:szCs w:val="18"/>
                <w:u w:val="single"/>
              </w:rPr>
              <w:t>(</w:t>
            </w:r>
            <w:r w:rsidRPr="003A4B8D">
              <w:rPr>
                <w:color w:val="FF0000"/>
                <w:sz w:val="18"/>
                <w:szCs w:val="18"/>
                <w:u w:val="single"/>
              </w:rPr>
              <w:t>upisati ime i prezime</w:t>
            </w:r>
            <w:r w:rsidRPr="003A4B8D">
              <w:rPr>
                <w:sz w:val="18"/>
                <w:szCs w:val="18"/>
                <w:u w:val="single"/>
              </w:rPr>
              <w:t>)</w:t>
            </w:r>
          </w:p>
        </w:tc>
      </w:tr>
      <w:tr w:rsidR="003B7581" w:rsidRPr="00FB6294" w:rsidTr="003B7581">
        <w:trPr>
          <w:trHeight w:val="349"/>
        </w:trPr>
        <w:tc>
          <w:tcPr>
            <w:tcW w:w="2190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3B7581" w:rsidRPr="00FB6294" w:rsidRDefault="003B7581" w:rsidP="00076E8D">
            <w:pPr>
              <w:tabs>
                <w:tab w:val="left" w:pos="6840"/>
              </w:tabs>
              <w:jc w:val="right"/>
              <w:rPr>
                <w:sz w:val="18"/>
                <w:szCs w:val="18"/>
              </w:rPr>
            </w:pPr>
            <w:bookmarkStart w:id="6" w:name="A07"/>
            <w:bookmarkEnd w:id="6"/>
          </w:p>
        </w:tc>
        <w:tc>
          <w:tcPr>
            <w:tcW w:w="388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5"/>
            <w:shd w:val="clear" w:color="auto" w:fill="auto"/>
            <w:vAlign w:val="bottom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7" w:name="A08"/>
            <w:bookmarkEnd w:id="7"/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bottom"/>
          </w:tcPr>
          <w:p w:rsidR="003B7581" w:rsidRPr="00FB6294" w:rsidRDefault="003B7581" w:rsidP="00076E8D">
            <w:pPr>
              <w:tabs>
                <w:tab w:val="left" w:pos="6840"/>
              </w:tabs>
              <w:ind w:left="-105"/>
              <w:rPr>
                <w:sz w:val="18"/>
                <w:szCs w:val="18"/>
              </w:rPr>
            </w:pPr>
            <w:bookmarkStart w:id="8" w:name="A09"/>
            <w:bookmarkEnd w:id="8"/>
          </w:p>
        </w:tc>
      </w:tr>
      <w:tr w:rsidR="003B7581" w:rsidRPr="00FB6294" w:rsidTr="003B7581">
        <w:trPr>
          <w:trHeight w:hRule="exact" w:val="299"/>
        </w:trPr>
        <w:tc>
          <w:tcPr>
            <w:tcW w:w="3502" w:type="dxa"/>
            <w:gridSpan w:val="4"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4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9" w:name="A10"/>
            <w:bookmarkEnd w:id="9"/>
            <w:r>
              <w:rPr>
                <w:sz w:val="18"/>
                <w:szCs w:val="18"/>
              </w:rPr>
              <w:t>HR1825000091102044575</w:t>
            </w:r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ind w:left="-105"/>
              <w:rPr>
                <w:sz w:val="18"/>
                <w:szCs w:val="18"/>
              </w:rPr>
            </w:pPr>
            <w:bookmarkStart w:id="10" w:name="A11"/>
            <w:bookmarkEnd w:id="10"/>
            <w:r w:rsidRPr="00FB6294">
              <w:rPr>
                <w:sz w:val="18"/>
                <w:szCs w:val="18"/>
              </w:rPr>
              <w:t>HR</w:t>
            </w:r>
            <w:r>
              <w:rPr>
                <w:sz w:val="18"/>
                <w:szCs w:val="18"/>
              </w:rPr>
              <w:t>18</w:t>
            </w:r>
            <w:r w:rsidRPr="00FB6294">
              <w:rPr>
                <w:sz w:val="18"/>
                <w:szCs w:val="18"/>
              </w:rPr>
              <w:t>25000091102044575</w:t>
            </w:r>
          </w:p>
        </w:tc>
      </w:tr>
      <w:tr w:rsidR="003B7581" w:rsidRPr="00FB6294" w:rsidTr="003B7581">
        <w:trPr>
          <w:trHeight w:val="400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3B7581" w:rsidRPr="00924709" w:rsidRDefault="003B7581" w:rsidP="00076E8D">
            <w:pPr>
              <w:tabs>
                <w:tab w:val="left" w:pos="6840"/>
              </w:tabs>
              <w:rPr>
                <w:sz w:val="16"/>
                <w:szCs w:val="16"/>
              </w:rPr>
            </w:pPr>
            <w:bookmarkStart w:id="11" w:name="A12"/>
            <w:bookmarkEnd w:id="11"/>
            <w:r w:rsidRPr="00924709">
              <w:rPr>
                <w:sz w:val="16"/>
                <w:szCs w:val="16"/>
              </w:rPr>
              <w:t>FAKULTET ZA ODGOJNE I OBRAZOVNE ZNANOSTI</w:t>
            </w:r>
          </w:p>
          <w:p w:rsidR="003B7581" w:rsidRPr="00924709" w:rsidRDefault="003B7581" w:rsidP="00076E8D">
            <w:pPr>
              <w:tabs>
                <w:tab w:val="left" w:pos="6840"/>
              </w:tabs>
              <w:rPr>
                <w:sz w:val="16"/>
                <w:szCs w:val="16"/>
              </w:rPr>
            </w:pPr>
            <w:r w:rsidRPr="00924709">
              <w:rPr>
                <w:sz w:val="16"/>
                <w:szCs w:val="16"/>
              </w:rPr>
              <w:t>OSIJEK</w:t>
            </w:r>
          </w:p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r w:rsidRPr="00924709">
              <w:rPr>
                <w:sz w:val="16"/>
                <w:szCs w:val="16"/>
              </w:rPr>
              <w:t>ULICA CARA HADRIJANA 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12" w:name="A13"/>
            <w:bookmarkEnd w:id="12"/>
            <w:r>
              <w:rPr>
                <w:sz w:val="18"/>
                <w:szCs w:val="18"/>
              </w:rPr>
              <w:t>HR00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5"/>
            <w:shd w:val="clear" w:color="auto" w:fill="auto"/>
            <w:vAlign w:val="center"/>
          </w:tcPr>
          <w:p w:rsidR="003B7581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13" w:name="A14"/>
            <w:bookmarkEnd w:id="13"/>
          </w:p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A4B8D">
              <w:rPr>
                <w:color w:val="FF0000"/>
                <w:sz w:val="18"/>
                <w:szCs w:val="18"/>
                <w:u w:val="single"/>
              </w:rPr>
              <w:t>UPISATI SVOJ OIB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B7581" w:rsidRDefault="003B7581" w:rsidP="00076E8D">
            <w:pPr>
              <w:tabs>
                <w:tab w:val="left" w:pos="6840"/>
              </w:tabs>
              <w:ind w:left="-105"/>
              <w:rPr>
                <w:sz w:val="18"/>
                <w:szCs w:val="18"/>
              </w:rPr>
            </w:pPr>
            <w:bookmarkStart w:id="14" w:name="A15"/>
            <w:bookmarkEnd w:id="14"/>
          </w:p>
          <w:p w:rsidR="003B7581" w:rsidRPr="00FB6294" w:rsidRDefault="003B7581" w:rsidP="00076E8D">
            <w:pPr>
              <w:tabs>
                <w:tab w:val="left" w:pos="6840"/>
              </w:tabs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HR00 (</w:t>
            </w:r>
            <w:r w:rsidRPr="003A4B8D">
              <w:rPr>
                <w:color w:val="FF0000"/>
                <w:sz w:val="18"/>
                <w:szCs w:val="18"/>
                <w:u w:val="single"/>
              </w:rPr>
              <w:t>UPISATI SVOJ OIB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3B7581" w:rsidRPr="00FB6294" w:rsidTr="003B7581">
        <w:trPr>
          <w:trHeight w:val="449"/>
        </w:trPr>
        <w:tc>
          <w:tcPr>
            <w:tcW w:w="2190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3B7581" w:rsidRPr="00FB6294" w:rsidRDefault="003B7581" w:rsidP="00076E8D">
            <w:pPr>
              <w:tabs>
                <w:tab w:val="left" w:pos="6840"/>
              </w:tabs>
              <w:jc w:val="right"/>
              <w:rPr>
                <w:sz w:val="18"/>
                <w:szCs w:val="18"/>
              </w:rPr>
            </w:pPr>
            <w:bookmarkStart w:id="15" w:name="A16"/>
            <w:bookmarkEnd w:id="15"/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:rsidR="003B7581" w:rsidRDefault="003B7581" w:rsidP="00076E8D">
            <w:pPr>
              <w:tabs>
                <w:tab w:val="left" w:pos="6840"/>
              </w:tabs>
              <w:rPr>
                <w:sz w:val="16"/>
                <w:szCs w:val="16"/>
              </w:rPr>
            </w:pPr>
            <w:bookmarkStart w:id="16" w:name="A18"/>
            <w:bookmarkEnd w:id="16"/>
          </w:p>
          <w:p w:rsidR="003B7581" w:rsidRDefault="003B7581" w:rsidP="00076E8D">
            <w:pPr>
              <w:tabs>
                <w:tab w:val="left" w:pos="6840"/>
              </w:tabs>
              <w:rPr>
                <w:sz w:val="16"/>
                <w:szCs w:val="16"/>
              </w:rPr>
            </w:pPr>
          </w:p>
          <w:p w:rsidR="003B7581" w:rsidRPr="00924709" w:rsidRDefault="003B7581" w:rsidP="00076E8D">
            <w:pPr>
              <w:tabs>
                <w:tab w:val="left" w:pos="68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RAZREDBENI POSTUPAK</w:t>
            </w:r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vMerge w:val="restart"/>
            <w:shd w:val="clear" w:color="auto" w:fill="auto"/>
          </w:tcPr>
          <w:p w:rsidR="003B7581" w:rsidRPr="00924709" w:rsidRDefault="003B7581" w:rsidP="00076E8D">
            <w:pPr>
              <w:tabs>
                <w:tab w:val="left" w:pos="6840"/>
              </w:tabs>
              <w:rPr>
                <w:sz w:val="14"/>
                <w:szCs w:val="14"/>
              </w:rPr>
            </w:pPr>
            <w:bookmarkStart w:id="17" w:name="A19"/>
            <w:bookmarkEnd w:id="17"/>
          </w:p>
          <w:p w:rsidR="003B7581" w:rsidRPr="00924709" w:rsidRDefault="003B7581" w:rsidP="00076E8D">
            <w:pPr>
              <w:tabs>
                <w:tab w:val="left" w:pos="6840"/>
              </w:tabs>
              <w:rPr>
                <w:sz w:val="14"/>
                <w:szCs w:val="14"/>
              </w:rPr>
            </w:pPr>
          </w:p>
          <w:p w:rsidR="003B7581" w:rsidRPr="00924709" w:rsidRDefault="003B7581" w:rsidP="00076E8D">
            <w:pPr>
              <w:tabs>
                <w:tab w:val="left" w:pos="68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RAZREDBENI POSTUPAK</w:t>
            </w:r>
          </w:p>
        </w:tc>
      </w:tr>
      <w:tr w:rsidR="003B7581" w:rsidRPr="00FB6294" w:rsidTr="003B7581">
        <w:trPr>
          <w:trHeight w:val="400"/>
        </w:trPr>
        <w:tc>
          <w:tcPr>
            <w:tcW w:w="2190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  <w:bookmarkStart w:id="18" w:name="A17"/>
            <w:bookmarkEnd w:id="18"/>
          </w:p>
        </w:tc>
        <w:tc>
          <w:tcPr>
            <w:tcW w:w="2724" w:type="dxa"/>
            <w:gridSpan w:val="3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</w:tr>
      <w:tr w:rsidR="003B7581" w:rsidRPr="00FB6294" w:rsidTr="003B7581">
        <w:trPr>
          <w:trHeight w:val="634"/>
        </w:trPr>
        <w:tc>
          <w:tcPr>
            <w:tcW w:w="2984" w:type="dxa"/>
            <w:gridSpan w:val="2"/>
            <w:shd w:val="clear" w:color="auto" w:fill="auto"/>
            <w:vAlign w:val="center"/>
          </w:tcPr>
          <w:p w:rsidR="003B7581" w:rsidRPr="00FB6294" w:rsidRDefault="003B7581" w:rsidP="00076E8D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vMerge/>
            <w:shd w:val="clear" w:color="auto" w:fill="auto"/>
          </w:tcPr>
          <w:p w:rsidR="003B7581" w:rsidRPr="00FB6294" w:rsidRDefault="003B7581" w:rsidP="00076E8D">
            <w:pPr>
              <w:tabs>
                <w:tab w:val="left" w:pos="6840"/>
              </w:tabs>
              <w:rPr>
                <w:sz w:val="18"/>
                <w:szCs w:val="1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3B7581" w:rsidRPr="00FB6294" w:rsidRDefault="003B7581" w:rsidP="00076E8D">
            <w:pPr>
              <w:tabs>
                <w:tab w:val="left" w:pos="68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49EE" w:rsidRPr="006549EE" w:rsidRDefault="00B03462" w:rsidP="00D20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završenu osnovnu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dokaz o tome 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 svjedodžbe)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predati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rujna</w:t>
      </w:r>
      <w:r w:rsidR="003B75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Pr="002275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49EE" w:rsidRPr="006549EE" w:rsidRDefault="00190C38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Izravan upis na studij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pristupnik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549EE" w:rsidRPr="006549EE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ostvario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mjesto na državnim natjecanjima iz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koje discipline</w:t>
      </w:r>
    </w:p>
    <w:p w:rsidR="006549EE" w:rsidRPr="006549EE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sudjelovao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međunarodnim natjecanjima iz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koje discipline</w:t>
      </w:r>
    </w:p>
    <w:p w:rsidR="003B7581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vrhunski sportaš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kategorizaciji sportaša Hrvatskog olimpijskog odbora (I.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kategorije)</w:t>
      </w:r>
    </w:p>
    <w:p w:rsidR="006549EE" w:rsidRPr="003B7581" w:rsidRDefault="006549EE" w:rsidP="003B7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7581">
        <w:rPr>
          <w:rFonts w:ascii="Times New Roman" w:eastAsia="Times New Roman" w:hAnsi="Times New Roman" w:cs="Times New Roman"/>
          <w:sz w:val="24"/>
          <w:szCs w:val="24"/>
          <w:lang w:eastAsia="hr-HR"/>
        </w:rPr>
        <w:t>te dokaz o to</w:t>
      </w:r>
      <w:r w:rsidR="00FA313A" w:rsidRPr="003B75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 mora predati </w:t>
      </w:r>
      <w:r w:rsidRPr="003B7581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</w:t>
      </w:r>
      <w:r w:rsidR="00FA313A" w:rsidRPr="003B75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Pr="003B75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rujna</w:t>
      </w:r>
      <w:r w:rsidR="003B7581" w:rsidRPr="003B75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Pr="003B75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6549EE" w:rsidRPr="003B7581" w:rsidSect="003B75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2035"/>
    <w:multiLevelType w:val="multilevel"/>
    <w:tmpl w:val="7A4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699"/>
    <w:multiLevelType w:val="hybridMultilevel"/>
    <w:tmpl w:val="91C4B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4C3F"/>
    <w:multiLevelType w:val="hybridMultilevel"/>
    <w:tmpl w:val="7E5896BE"/>
    <w:lvl w:ilvl="0" w:tplc="992ED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5DC"/>
    <w:multiLevelType w:val="hybridMultilevel"/>
    <w:tmpl w:val="07405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09D2"/>
    <w:multiLevelType w:val="hybridMultilevel"/>
    <w:tmpl w:val="C0702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B99"/>
    <w:multiLevelType w:val="multilevel"/>
    <w:tmpl w:val="D13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C3C6E"/>
    <w:multiLevelType w:val="hybridMultilevel"/>
    <w:tmpl w:val="6B56380A"/>
    <w:lvl w:ilvl="0" w:tplc="992ED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A"/>
    <w:rsid w:val="00010B9A"/>
    <w:rsid w:val="00064ECB"/>
    <w:rsid w:val="000939CC"/>
    <w:rsid w:val="00097D40"/>
    <w:rsid w:val="000A67BD"/>
    <w:rsid w:val="000B5529"/>
    <w:rsid w:val="00181712"/>
    <w:rsid w:val="001851EB"/>
    <w:rsid w:val="00190C38"/>
    <w:rsid w:val="0022151F"/>
    <w:rsid w:val="002275B2"/>
    <w:rsid w:val="00261ED7"/>
    <w:rsid w:val="00296199"/>
    <w:rsid w:val="002A0BB4"/>
    <w:rsid w:val="002D667F"/>
    <w:rsid w:val="002F1413"/>
    <w:rsid w:val="002F1975"/>
    <w:rsid w:val="0031459B"/>
    <w:rsid w:val="00376335"/>
    <w:rsid w:val="003A35DE"/>
    <w:rsid w:val="003B7581"/>
    <w:rsid w:val="003C53B5"/>
    <w:rsid w:val="00443500"/>
    <w:rsid w:val="004637FB"/>
    <w:rsid w:val="004776B4"/>
    <w:rsid w:val="004835E4"/>
    <w:rsid w:val="00552ADC"/>
    <w:rsid w:val="005856FB"/>
    <w:rsid w:val="00585CEF"/>
    <w:rsid w:val="00595969"/>
    <w:rsid w:val="005C117D"/>
    <w:rsid w:val="006549EE"/>
    <w:rsid w:val="00661A12"/>
    <w:rsid w:val="00691BFF"/>
    <w:rsid w:val="006B5A6A"/>
    <w:rsid w:val="006D0AC9"/>
    <w:rsid w:val="00726520"/>
    <w:rsid w:val="00731023"/>
    <w:rsid w:val="00734F3C"/>
    <w:rsid w:val="00744F79"/>
    <w:rsid w:val="00745D96"/>
    <w:rsid w:val="007503CB"/>
    <w:rsid w:val="00793E62"/>
    <w:rsid w:val="007D04A6"/>
    <w:rsid w:val="008024B2"/>
    <w:rsid w:val="0088415E"/>
    <w:rsid w:val="008C109C"/>
    <w:rsid w:val="009613A0"/>
    <w:rsid w:val="00982536"/>
    <w:rsid w:val="009C0636"/>
    <w:rsid w:val="00A10632"/>
    <w:rsid w:val="00A70AA5"/>
    <w:rsid w:val="00A75F2A"/>
    <w:rsid w:val="00AA6FDC"/>
    <w:rsid w:val="00AB3F1C"/>
    <w:rsid w:val="00AE6982"/>
    <w:rsid w:val="00B02816"/>
    <w:rsid w:val="00B03462"/>
    <w:rsid w:val="00B12077"/>
    <w:rsid w:val="00B24E30"/>
    <w:rsid w:val="00B41FF9"/>
    <w:rsid w:val="00B86C54"/>
    <w:rsid w:val="00B96E4C"/>
    <w:rsid w:val="00BB14D2"/>
    <w:rsid w:val="00C04BC0"/>
    <w:rsid w:val="00C820EE"/>
    <w:rsid w:val="00CB7DE8"/>
    <w:rsid w:val="00D17F1A"/>
    <w:rsid w:val="00D20662"/>
    <w:rsid w:val="00D41214"/>
    <w:rsid w:val="00D44FB0"/>
    <w:rsid w:val="00D716DE"/>
    <w:rsid w:val="00DD3029"/>
    <w:rsid w:val="00E06CD8"/>
    <w:rsid w:val="00E147EB"/>
    <w:rsid w:val="00E5673A"/>
    <w:rsid w:val="00EC4947"/>
    <w:rsid w:val="00ED3E68"/>
    <w:rsid w:val="00EF792E"/>
    <w:rsid w:val="00F05601"/>
    <w:rsid w:val="00F47675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0C02"/>
  <w15:chartTrackingRefBased/>
  <w15:docId w15:val="{B3548ED6-E2C4-40BF-82B5-1F3E0EC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5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567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67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E5673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73A"/>
    <w:rPr>
      <w:b/>
      <w:bCs/>
    </w:rPr>
  </w:style>
  <w:style w:type="character" w:customStyle="1" w:styleId="rss-date">
    <w:name w:val="rss-date"/>
    <w:basedOn w:val="Zadanifontodlomka"/>
    <w:rsid w:val="00E5673A"/>
  </w:style>
  <w:style w:type="paragraph" w:styleId="Tekstbalonia">
    <w:name w:val="Balloon Text"/>
    <w:basedOn w:val="Normal"/>
    <w:link w:val="TekstbaloniaChar"/>
    <w:uiPriority w:val="99"/>
    <w:semiHidden/>
    <w:unhideWhenUsed/>
    <w:rsid w:val="00E5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73A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BB14D2"/>
    <w:rPr>
      <w:i/>
      <w:iCs/>
    </w:rPr>
  </w:style>
  <w:style w:type="paragraph" w:styleId="Odlomakpopisa">
    <w:name w:val="List Paragraph"/>
    <w:basedOn w:val="Normal"/>
    <w:uiPriority w:val="34"/>
    <w:qFormat/>
    <w:rsid w:val="0009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Balažić</cp:lastModifiedBy>
  <cp:revision>2</cp:revision>
  <cp:lastPrinted>2019-05-28T10:41:00Z</cp:lastPrinted>
  <dcterms:created xsi:type="dcterms:W3CDTF">2021-07-27T07:58:00Z</dcterms:created>
  <dcterms:modified xsi:type="dcterms:W3CDTF">2021-07-27T07:58:00Z</dcterms:modified>
</cp:coreProperties>
</file>