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09718" w14:textId="77777777" w:rsidR="00131D42" w:rsidRDefault="00131D42">
      <w:pPr>
        <w:pStyle w:val="Tijeloteksta"/>
        <w:rPr>
          <w:sz w:val="18"/>
        </w:rPr>
      </w:pPr>
    </w:p>
    <w:p w14:paraId="40413D13" w14:textId="77777777" w:rsidR="00131D42" w:rsidRDefault="00131D42">
      <w:pPr>
        <w:pStyle w:val="Tijeloteksta"/>
        <w:rPr>
          <w:sz w:val="18"/>
        </w:rPr>
      </w:pPr>
    </w:p>
    <w:p w14:paraId="21D0D513" w14:textId="77777777" w:rsidR="00131D42" w:rsidRDefault="00131D42">
      <w:pPr>
        <w:pStyle w:val="Tijeloteksta"/>
        <w:rPr>
          <w:sz w:val="18"/>
        </w:rPr>
      </w:pPr>
    </w:p>
    <w:p w14:paraId="638B0534" w14:textId="77777777" w:rsidR="00131D42" w:rsidRDefault="00131D42">
      <w:pPr>
        <w:pStyle w:val="Tijeloteksta"/>
        <w:rPr>
          <w:sz w:val="18"/>
        </w:rPr>
      </w:pPr>
    </w:p>
    <w:p w14:paraId="67538AC8" w14:textId="77777777" w:rsidR="00131D42" w:rsidRDefault="00131D42">
      <w:pPr>
        <w:pStyle w:val="Tijeloteksta"/>
        <w:rPr>
          <w:sz w:val="18"/>
        </w:rPr>
      </w:pPr>
    </w:p>
    <w:p w14:paraId="0B001445" w14:textId="77777777" w:rsidR="00131D42" w:rsidRDefault="00131D42">
      <w:pPr>
        <w:pStyle w:val="Tijeloteksta"/>
        <w:spacing w:before="145"/>
        <w:rPr>
          <w:sz w:val="18"/>
        </w:rPr>
      </w:pPr>
    </w:p>
    <w:p w14:paraId="1D1646FA" w14:textId="77777777" w:rsidR="00131D42" w:rsidRDefault="00B05A2B">
      <w:pPr>
        <w:ind w:left="321"/>
        <w:rPr>
          <w:rFonts w:ascii="Calibri"/>
          <w:sz w:val="18"/>
        </w:rPr>
      </w:pPr>
      <w:r>
        <w:rPr>
          <w:rFonts w:ascii="Calibri"/>
          <w:noProof/>
          <w:sz w:val="18"/>
          <w:lang w:eastAsia="hr-HR"/>
        </w:rPr>
        <w:drawing>
          <wp:anchor distT="0" distB="0" distL="0" distR="0" simplePos="0" relativeHeight="487547904" behindDoc="1" locked="0" layoutInCell="1" allowOverlap="1" wp14:anchorId="47C047D3" wp14:editId="36904298">
            <wp:simplePos x="0" y="0"/>
            <wp:positionH relativeFrom="page">
              <wp:posOffset>975360</wp:posOffset>
            </wp:positionH>
            <wp:positionV relativeFrom="paragraph">
              <wp:posOffset>-790254</wp:posOffset>
            </wp:positionV>
            <wp:extent cx="844295" cy="8351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295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sz w:val="18"/>
          <w:lang w:eastAsia="hr-H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7578BFF" wp14:editId="54A29A1D">
                <wp:simplePos x="0" y="0"/>
                <wp:positionH relativeFrom="page">
                  <wp:posOffset>1707488</wp:posOffset>
                </wp:positionH>
                <wp:positionV relativeFrom="paragraph">
                  <wp:posOffset>-747419</wp:posOffset>
                </wp:positionV>
                <wp:extent cx="139700" cy="6115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611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BF7ED6" w14:textId="77777777" w:rsidR="00131D42" w:rsidRDefault="00B05A2B">
                            <w:pPr>
                              <w:spacing w:line="203" w:lineRule="exact"/>
                              <w:ind w:left="20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BUDUĆNOST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578BF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4.45pt;margin-top:-58.85pt;width:11pt;height:48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" filled="f" stroked="f">
                <v:path arrowok="t"/>
                <v:textbox style="layout-flow:vertical;mso-layout-flow-alt:bottom-to-top" inset="0,0,0,0">
                  <w:txbxContent>
                    <w:p w14:paraId="1CBF7ED6" w14:textId="77777777" w:rsidR="00131D42" w:rsidRDefault="00B05A2B">
                      <w:pPr>
                        <w:spacing w:line="203" w:lineRule="exact"/>
                        <w:ind w:left="20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BUDUĆNOST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2"/>
          <w:sz w:val="18"/>
        </w:rPr>
        <w:t>OBRAZUJEMO</w:t>
      </w:r>
    </w:p>
    <w:p w14:paraId="7AADA93A" w14:textId="77777777" w:rsidR="00131D42" w:rsidRDefault="00B05A2B">
      <w:pPr>
        <w:pStyle w:val="Tijeloteksta"/>
        <w:spacing w:before="41"/>
        <w:ind w:left="321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lastRenderedPageBreak/>
        <w:t>Sveučilište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Josipa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Jurja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Strossmayera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</w:t>
      </w:r>
      <w:r>
        <w:rPr>
          <w:rFonts w:ascii="Calibri" w:hAnsi="Calibri"/>
          <w:spacing w:val="-2"/>
        </w:rPr>
        <w:t xml:space="preserve"> Osijeku</w:t>
      </w:r>
    </w:p>
    <w:p w14:paraId="7342100D" w14:textId="77777777" w:rsidR="00131D42" w:rsidRDefault="00B05A2B">
      <w:pPr>
        <w:pStyle w:val="Naslov2"/>
        <w:ind w:left="333"/>
        <w:rPr>
          <w:rFonts w:ascii="Calibri"/>
        </w:rPr>
      </w:pPr>
      <w:r>
        <w:rPr>
          <w:rFonts w:ascii="Calibri"/>
        </w:rPr>
        <w:t>FAKULTET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ZA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ODGOJNE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OBRAZOVNE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ZNANOSTI</w:t>
      </w:r>
    </w:p>
    <w:p w14:paraId="486EB7D6" w14:textId="77777777" w:rsidR="00131D42" w:rsidRDefault="00B05A2B">
      <w:pPr>
        <w:pStyle w:val="Tijeloteksta"/>
        <w:spacing w:before="9" w:line="290" w:lineRule="exact"/>
        <w:ind w:left="321"/>
        <w:rPr>
          <w:rFonts w:ascii="Calibri"/>
        </w:rPr>
      </w:pPr>
      <w:r>
        <w:rPr>
          <w:rFonts w:ascii="Calibri"/>
        </w:rPr>
        <w:t>31000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Osijek,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Ulica cara</w:t>
      </w:r>
      <w:r>
        <w:rPr>
          <w:rFonts w:ascii="Calibri"/>
          <w:spacing w:val="-9"/>
        </w:rPr>
        <w:t xml:space="preserve"> </w:t>
      </w:r>
      <w:proofErr w:type="spellStart"/>
      <w:r>
        <w:rPr>
          <w:rFonts w:ascii="Calibri"/>
        </w:rPr>
        <w:t>Hadrijana</w:t>
      </w:r>
      <w:proofErr w:type="spellEnd"/>
      <w:r>
        <w:rPr>
          <w:rFonts w:ascii="Calibri"/>
          <w:spacing w:val="-4"/>
        </w:rPr>
        <w:t xml:space="preserve"> </w:t>
      </w:r>
      <w:r>
        <w:rPr>
          <w:rFonts w:ascii="Calibri"/>
        </w:rPr>
        <w:t>10,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Republika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Hrvatska</w:t>
      </w:r>
    </w:p>
    <w:p w14:paraId="5A8F62FC" w14:textId="77777777" w:rsidR="00131D42" w:rsidRDefault="00B05A2B">
      <w:pPr>
        <w:spacing w:line="192" w:lineRule="exact"/>
        <w:ind w:left="321"/>
        <w:rPr>
          <w:rFonts w:ascii="Calibri" w:hAnsi="Calibri"/>
          <w:sz w:val="16"/>
        </w:rPr>
      </w:pPr>
      <w:proofErr w:type="spellStart"/>
      <w:r>
        <w:rPr>
          <w:rFonts w:ascii="Calibri" w:hAnsi="Calibri"/>
          <w:sz w:val="16"/>
        </w:rPr>
        <w:t>tel</w:t>
      </w:r>
      <w:proofErr w:type="spellEnd"/>
      <w:r>
        <w:rPr>
          <w:rFonts w:ascii="Calibri" w:hAnsi="Calibri"/>
          <w:spacing w:val="-8"/>
          <w:sz w:val="16"/>
        </w:rPr>
        <w:t xml:space="preserve"> </w:t>
      </w:r>
      <w:r>
        <w:rPr>
          <w:sz w:val="16"/>
        </w:rPr>
        <w:t>▪</w:t>
      </w:r>
      <w:r>
        <w:rPr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+385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31 321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700</w:t>
      </w:r>
      <w:r>
        <w:rPr>
          <w:rFonts w:ascii="Calibri" w:hAnsi="Calibri"/>
          <w:spacing w:val="46"/>
          <w:sz w:val="16"/>
        </w:rPr>
        <w:t xml:space="preserve"> </w:t>
      </w:r>
      <w:r>
        <w:rPr>
          <w:rFonts w:ascii="Calibri" w:hAnsi="Calibri"/>
          <w:sz w:val="16"/>
        </w:rPr>
        <w:t>fax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▪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+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385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31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321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pacing w:val="-5"/>
          <w:sz w:val="16"/>
        </w:rPr>
        <w:t>899</w:t>
      </w:r>
    </w:p>
    <w:p w14:paraId="49D53A02" w14:textId="77777777" w:rsidR="00131D42" w:rsidRDefault="00B05A2B">
      <w:pPr>
        <w:spacing w:line="194" w:lineRule="exact"/>
        <w:ind w:left="32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e-mail</w:t>
      </w:r>
      <w:r>
        <w:rPr>
          <w:rFonts w:ascii="Calibri" w:hAnsi="Calibri"/>
          <w:spacing w:val="-10"/>
          <w:sz w:val="16"/>
        </w:rPr>
        <w:t xml:space="preserve"> </w:t>
      </w:r>
      <w:r>
        <w:rPr>
          <w:sz w:val="16"/>
        </w:rPr>
        <w:t>▪</w:t>
      </w:r>
      <w:r>
        <w:rPr>
          <w:spacing w:val="-10"/>
          <w:sz w:val="16"/>
        </w:rPr>
        <w:t xml:space="preserve"> </w:t>
      </w:r>
      <w:hyperlink r:id="rId6">
        <w:r>
          <w:rPr>
            <w:rFonts w:ascii="Calibri" w:hAnsi="Calibri"/>
            <w:color w:val="0000FF"/>
            <w:sz w:val="16"/>
            <w:u w:val="single" w:color="0000FF"/>
          </w:rPr>
          <w:t>helpdesk@foozos.hr</w:t>
        </w:r>
      </w:hyperlink>
      <w:r>
        <w:rPr>
          <w:rFonts w:ascii="Calibri" w:hAnsi="Calibri"/>
          <w:color w:val="0000FF"/>
          <w:spacing w:val="48"/>
          <w:sz w:val="16"/>
          <w:u w:val="single" w:color="0000FF"/>
        </w:rPr>
        <w:t xml:space="preserve"> </w:t>
      </w:r>
      <w:hyperlink r:id="rId7">
        <w:r>
          <w:rPr>
            <w:rFonts w:ascii="Calibri" w:hAnsi="Calibri"/>
            <w:color w:val="0000FF"/>
            <w:spacing w:val="-2"/>
            <w:sz w:val="16"/>
            <w:u w:val="single" w:color="0000FF"/>
          </w:rPr>
          <w:t>www.foozos.hr</w:t>
        </w:r>
      </w:hyperlink>
    </w:p>
    <w:p w14:paraId="141F3E1D" w14:textId="77777777" w:rsidR="00131D42" w:rsidRDefault="00B05A2B">
      <w:pPr>
        <w:spacing w:line="195" w:lineRule="exact"/>
        <w:ind w:left="321"/>
        <w:rPr>
          <w:rFonts w:ascii="Calibri" w:hAnsi="Calibri"/>
          <w:sz w:val="16"/>
        </w:rPr>
      </w:pPr>
      <w:r>
        <w:rPr>
          <w:rFonts w:ascii="Calibri" w:hAnsi="Calibri"/>
          <w:sz w:val="14"/>
        </w:rPr>
        <w:t>OIB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sz w:val="14"/>
        </w:rPr>
        <w:t>▪</w:t>
      </w:r>
      <w:r>
        <w:rPr>
          <w:spacing w:val="22"/>
          <w:sz w:val="14"/>
        </w:rPr>
        <w:t xml:space="preserve"> </w:t>
      </w:r>
      <w:r>
        <w:rPr>
          <w:rFonts w:ascii="Calibri" w:hAnsi="Calibri"/>
          <w:sz w:val="14"/>
        </w:rPr>
        <w:t>28082679513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sz w:val="14"/>
        </w:rPr>
        <w:t>▪</w:t>
      </w:r>
      <w:r>
        <w:rPr>
          <w:spacing w:val="-5"/>
          <w:sz w:val="14"/>
        </w:rPr>
        <w:t xml:space="preserve"> </w:t>
      </w:r>
      <w:r>
        <w:rPr>
          <w:rFonts w:ascii="Calibri" w:hAnsi="Calibri"/>
          <w:sz w:val="16"/>
        </w:rPr>
        <w:t>MB: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1404881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▪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IBAN: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HR182500009110204457</w:t>
      </w:r>
    </w:p>
    <w:p w14:paraId="0D9E9AC8" w14:textId="77777777" w:rsidR="00131D42" w:rsidRDefault="00131D42">
      <w:pPr>
        <w:spacing w:line="195" w:lineRule="exact"/>
        <w:rPr>
          <w:rFonts w:ascii="Calibri" w:hAnsi="Calibri"/>
          <w:sz w:val="16"/>
        </w:rPr>
        <w:sectPr w:rsidR="00131D42">
          <w:type w:val="continuous"/>
          <w:pgSz w:w="11910" w:h="16840"/>
          <w:pgMar w:top="900" w:right="1700" w:bottom="280" w:left="1275" w:header="720" w:footer="720" w:gutter="0"/>
          <w:cols w:num="2" w:space="720" w:equalWidth="0">
            <w:col w:w="1378" w:space="509"/>
            <w:col w:w="7048"/>
          </w:cols>
        </w:sectPr>
      </w:pPr>
    </w:p>
    <w:p w14:paraId="18A49FA2" w14:textId="77777777" w:rsidR="00131D42" w:rsidRDefault="00B05A2B">
      <w:pPr>
        <w:pStyle w:val="Tijeloteksta"/>
        <w:rPr>
          <w:rFonts w:ascii="Calibri"/>
        </w:rPr>
      </w:pPr>
      <w:r>
        <w:rPr>
          <w:rFonts w:ascii="Calibri"/>
          <w:noProof/>
          <w:lang w:eastAsia="hr-HR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7CFF3AA0" wp14:editId="66790223">
                <wp:simplePos x="0" y="0"/>
                <wp:positionH relativeFrom="page">
                  <wp:posOffset>2221992</wp:posOffset>
                </wp:positionH>
                <wp:positionV relativeFrom="page">
                  <wp:posOffset>1842516</wp:posOffset>
                </wp:positionV>
                <wp:extent cx="48253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5365">
                              <a:moveTo>
                                <a:pt x="0" y="0"/>
                              </a:moveTo>
                              <a:lnTo>
                                <a:pt x="48249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906C8" id="Graphic 3" o:spid="_x0000_s1026" style="position:absolute;margin-left:174.95pt;margin-top:145.1pt;width:379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5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" path="m,l4824984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lang w:eastAsia="hr-H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53D5DA" wp14:editId="6A3FDD91">
                <wp:simplePos x="0" y="0"/>
                <wp:positionH relativeFrom="page">
                  <wp:posOffset>900683</wp:posOffset>
                </wp:positionH>
                <wp:positionV relativeFrom="page">
                  <wp:posOffset>8180832</wp:posOffset>
                </wp:positionV>
                <wp:extent cx="5715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C5937" id="Graphic 4" o:spid="_x0000_s1026" style="position:absolute;margin-left:70.9pt;margin-top:644.15pt;width:450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" path="m,l57150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lang w:eastAsia="hr-H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23E78E" wp14:editId="0F77114C">
                <wp:simplePos x="0" y="0"/>
                <wp:positionH relativeFrom="page">
                  <wp:posOffset>900683</wp:posOffset>
                </wp:positionH>
                <wp:positionV relativeFrom="page">
                  <wp:posOffset>8444483</wp:posOffset>
                </wp:positionV>
                <wp:extent cx="57150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3EB72" id="Graphic 5" o:spid="_x0000_s1026" style="position:absolute;margin-left:70.9pt;margin-top:664.9pt;width:450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" path="m,l57150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lang w:eastAsia="hr-H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5DF5ADD" wp14:editId="44ADAA59">
                <wp:simplePos x="0" y="0"/>
                <wp:positionH relativeFrom="page">
                  <wp:posOffset>900683</wp:posOffset>
                </wp:positionH>
                <wp:positionV relativeFrom="page">
                  <wp:posOffset>8706611</wp:posOffset>
                </wp:positionV>
                <wp:extent cx="5715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93C47" id="Graphic 6" o:spid="_x0000_s1026" style="position:absolute;margin-left:70.9pt;margin-top:685.55pt;width:45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" path="m,l57150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lang w:eastAsia="hr-H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56CFEE8" wp14:editId="517BFDAC">
                <wp:simplePos x="0" y="0"/>
                <wp:positionH relativeFrom="page">
                  <wp:posOffset>900683</wp:posOffset>
                </wp:positionH>
                <wp:positionV relativeFrom="page">
                  <wp:posOffset>8970264</wp:posOffset>
                </wp:positionV>
                <wp:extent cx="57150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D255C" id="Graphic 7" o:spid="_x0000_s1026" style="position:absolute;margin-left:70.9pt;margin-top:706.3pt;width:450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" path="m,l5715000,e" filled="f" strokeweight=".48pt">
                <v:path arrowok="t"/>
                <w10:wrap anchorx="page" anchory="page"/>
              </v:shape>
            </w:pict>
          </mc:Fallback>
        </mc:AlternateContent>
      </w:r>
    </w:p>
    <w:p w14:paraId="7E8CCD6F" w14:textId="77777777" w:rsidR="00131D42" w:rsidRDefault="00131D42">
      <w:pPr>
        <w:pStyle w:val="Tijeloteksta"/>
        <w:spacing w:before="113"/>
        <w:rPr>
          <w:rFonts w:ascii="Calibri"/>
        </w:rPr>
      </w:pPr>
    </w:p>
    <w:p w14:paraId="7AB21561" w14:textId="2D710E6F" w:rsidR="00131D42" w:rsidRDefault="00B05A2B">
      <w:pPr>
        <w:pStyle w:val="Tijeloteksta"/>
        <w:tabs>
          <w:tab w:val="left" w:pos="2089"/>
        </w:tabs>
        <w:ind w:left="141"/>
      </w:pPr>
      <w:r>
        <w:t xml:space="preserve">Osijek, </w:t>
      </w:r>
      <w:r w:rsidR="00B13089">
        <w:t>datum</w:t>
      </w:r>
    </w:p>
    <w:p w14:paraId="1CEB2666" w14:textId="77777777" w:rsidR="00131D42" w:rsidRDefault="00131D42">
      <w:pPr>
        <w:pStyle w:val="Tijeloteksta"/>
        <w:spacing w:before="5"/>
      </w:pPr>
    </w:p>
    <w:p w14:paraId="042CC9C9" w14:textId="77777777" w:rsidR="00131D42" w:rsidRDefault="00B05A2B">
      <w:pPr>
        <w:pStyle w:val="Naslov1"/>
      </w:pPr>
      <w:r>
        <w:rPr>
          <w:spacing w:val="-2"/>
        </w:rPr>
        <w:t>Evaluacija</w:t>
      </w:r>
      <w:r>
        <w:rPr>
          <w:spacing w:val="-9"/>
        </w:rPr>
        <w:t xml:space="preserve"> </w:t>
      </w:r>
      <w:r>
        <w:rPr>
          <w:spacing w:val="-2"/>
        </w:rPr>
        <w:t>stručne</w:t>
      </w:r>
      <w:r>
        <w:rPr>
          <w:spacing w:val="-9"/>
        </w:rPr>
        <w:t xml:space="preserve"> </w:t>
      </w:r>
      <w:r>
        <w:rPr>
          <w:spacing w:val="-2"/>
        </w:rPr>
        <w:t>prakse</w:t>
      </w:r>
    </w:p>
    <w:p w14:paraId="4545D65F" w14:textId="77777777" w:rsidR="00131D42" w:rsidRDefault="00131D42">
      <w:pPr>
        <w:pStyle w:val="Tijeloteksta"/>
        <w:spacing w:before="229"/>
        <w:rPr>
          <w:b/>
          <w:sz w:val="32"/>
        </w:rPr>
      </w:pPr>
    </w:p>
    <w:p w14:paraId="233DD6C0" w14:textId="77777777" w:rsidR="00131D42" w:rsidRDefault="00B05A2B" w:rsidP="00B13089">
      <w:pPr>
        <w:pStyle w:val="Tijeloteksta"/>
        <w:spacing w:line="360" w:lineRule="auto"/>
        <w:ind w:left="141" w:right="455"/>
        <w:jc w:val="both"/>
      </w:pPr>
      <w:r>
        <w:t>Molimo</w:t>
      </w:r>
      <w:r>
        <w:rPr>
          <w:spacing w:val="-4"/>
        </w:rPr>
        <w:t xml:space="preserve"> </w:t>
      </w:r>
      <w:r>
        <w:t>Vas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skali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ocijenite</w:t>
      </w:r>
      <w:r>
        <w:rPr>
          <w:spacing w:val="-4"/>
        </w:rPr>
        <w:t xml:space="preserve"> </w:t>
      </w:r>
      <w:r>
        <w:t>zadovoljstvo</w:t>
      </w:r>
      <w:r>
        <w:rPr>
          <w:spacing w:val="-4"/>
        </w:rPr>
        <w:t xml:space="preserve"> </w:t>
      </w:r>
      <w:r>
        <w:t>navedenim</w:t>
      </w:r>
      <w:r>
        <w:rPr>
          <w:spacing w:val="-4"/>
        </w:rPr>
        <w:t xml:space="preserve"> </w:t>
      </w:r>
      <w:r>
        <w:t>komponentama, pri čemu je:</w:t>
      </w:r>
    </w:p>
    <w:p w14:paraId="16644E3B" w14:textId="77777777" w:rsidR="00131D42" w:rsidRDefault="00B05A2B">
      <w:pPr>
        <w:pStyle w:val="Naslov2"/>
        <w:spacing w:before="5"/>
      </w:pPr>
      <w:r>
        <w:t>1</w:t>
      </w:r>
      <w:r>
        <w:rPr>
          <w:spacing w:val="-3"/>
        </w:rPr>
        <w:t xml:space="preserve"> </w:t>
      </w:r>
      <w:r>
        <w:t>–nedovoljno,</w:t>
      </w:r>
      <w:r>
        <w:rPr>
          <w:spacing w:val="60"/>
        </w:rPr>
        <w:t xml:space="preserve"> </w:t>
      </w:r>
      <w:r>
        <w:t>2 –</w:t>
      </w:r>
      <w:r>
        <w:rPr>
          <w:spacing w:val="-4"/>
        </w:rPr>
        <w:t xml:space="preserve"> </w:t>
      </w:r>
      <w:r>
        <w:t>dovoljno,</w:t>
      </w:r>
      <w:r>
        <w:rPr>
          <w:spacing w:val="60"/>
        </w:rPr>
        <w:t xml:space="preserve"> </w:t>
      </w:r>
      <w:r>
        <w:t>3 –dobro,</w:t>
      </w:r>
      <w:r>
        <w:rPr>
          <w:spacing w:val="-1"/>
        </w:rPr>
        <w:t xml:space="preserve"> </w:t>
      </w:r>
      <w:r>
        <w:t>4 –vrlo</w:t>
      </w:r>
      <w:r>
        <w:rPr>
          <w:spacing w:val="-3"/>
        </w:rPr>
        <w:t xml:space="preserve"> </w:t>
      </w:r>
      <w:r>
        <w:t>dobro, 5 –</w:t>
      </w:r>
      <w:r>
        <w:rPr>
          <w:spacing w:val="-2"/>
        </w:rPr>
        <w:t>izvrsno.</w:t>
      </w:r>
    </w:p>
    <w:p w14:paraId="2119F60B" w14:textId="77777777" w:rsidR="00131D42" w:rsidRDefault="00131D42">
      <w:pPr>
        <w:pStyle w:val="Tijeloteksta"/>
        <w:spacing w:before="271"/>
        <w:rPr>
          <w:b/>
        </w:rPr>
      </w:pPr>
    </w:p>
    <w:p w14:paraId="7C00B7D8" w14:textId="77777777" w:rsidR="00131D42" w:rsidRDefault="00B05A2B">
      <w:pPr>
        <w:pStyle w:val="Odlomakpopisa"/>
        <w:numPr>
          <w:ilvl w:val="0"/>
          <w:numId w:val="1"/>
        </w:numPr>
        <w:tabs>
          <w:tab w:val="left" w:pos="861"/>
        </w:tabs>
        <w:spacing w:before="0"/>
        <w:rPr>
          <w:sz w:val="24"/>
        </w:rPr>
      </w:pPr>
      <w:r>
        <w:rPr>
          <w:sz w:val="24"/>
        </w:rPr>
        <w:t>Kako</w:t>
      </w:r>
      <w:r>
        <w:rPr>
          <w:spacing w:val="-6"/>
          <w:sz w:val="24"/>
        </w:rPr>
        <w:t xml:space="preserve"> </w:t>
      </w:r>
      <w:r>
        <w:rPr>
          <w:sz w:val="24"/>
        </w:rPr>
        <w:t>ocjenjujete</w:t>
      </w:r>
      <w:r>
        <w:rPr>
          <w:spacing w:val="-3"/>
          <w:sz w:val="24"/>
        </w:rPr>
        <w:t xml:space="preserve"> </w:t>
      </w:r>
      <w:r>
        <w:rPr>
          <w:sz w:val="24"/>
        </w:rPr>
        <w:t>svoju</w:t>
      </w:r>
      <w:r>
        <w:rPr>
          <w:spacing w:val="-1"/>
          <w:sz w:val="24"/>
        </w:rPr>
        <w:t xml:space="preserve"> </w:t>
      </w:r>
      <w:r>
        <w:rPr>
          <w:sz w:val="24"/>
        </w:rPr>
        <w:t>motiviranost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odlazak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stručnu </w:t>
      </w:r>
      <w:r>
        <w:rPr>
          <w:spacing w:val="-2"/>
          <w:sz w:val="24"/>
        </w:rPr>
        <w:t>praksu?</w:t>
      </w:r>
    </w:p>
    <w:p w14:paraId="4299CDFB" w14:textId="77777777" w:rsidR="00131D42" w:rsidRDefault="00B05A2B">
      <w:pPr>
        <w:pStyle w:val="Tijeloteksta"/>
        <w:tabs>
          <w:tab w:val="left" w:pos="4264"/>
          <w:tab w:val="left" w:pos="4684"/>
          <w:tab w:val="left" w:pos="5104"/>
          <w:tab w:val="left" w:pos="5524"/>
        </w:tabs>
        <w:spacing w:before="137"/>
        <w:ind w:left="3844"/>
      </w:pP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</w:p>
    <w:p w14:paraId="21800168" w14:textId="77777777" w:rsidR="00131D42" w:rsidRDefault="00B05A2B">
      <w:pPr>
        <w:pStyle w:val="Odlomakpopis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Jesu</w:t>
      </w:r>
      <w:r>
        <w:rPr>
          <w:spacing w:val="-4"/>
          <w:sz w:val="24"/>
        </w:rPr>
        <w:t xml:space="preserve"> </w:t>
      </w:r>
      <w:r>
        <w:rPr>
          <w:sz w:val="24"/>
        </w:rPr>
        <w:t>li vam</w:t>
      </w:r>
      <w:r>
        <w:rPr>
          <w:spacing w:val="-1"/>
          <w:sz w:val="24"/>
        </w:rPr>
        <w:t xml:space="preserve"> </w:t>
      </w:r>
      <w:r>
        <w:rPr>
          <w:sz w:val="24"/>
        </w:rPr>
        <w:t>jasni</w:t>
      </w:r>
      <w:r>
        <w:rPr>
          <w:spacing w:val="-3"/>
          <w:sz w:val="24"/>
        </w:rPr>
        <w:t xml:space="preserve"> </w:t>
      </w:r>
      <w:r>
        <w:rPr>
          <w:sz w:val="24"/>
        </w:rPr>
        <w:t>zadatci i</w:t>
      </w:r>
      <w:r>
        <w:rPr>
          <w:spacing w:val="-3"/>
          <w:sz w:val="24"/>
        </w:rPr>
        <w:t xml:space="preserve"> </w:t>
      </w:r>
      <w:r>
        <w:rPr>
          <w:sz w:val="24"/>
        </w:rPr>
        <w:t>ciljevi stručne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prakse?</w:t>
      </w:r>
    </w:p>
    <w:p w14:paraId="46C2C9D9" w14:textId="77777777" w:rsidR="00131D42" w:rsidRDefault="00B05A2B">
      <w:pPr>
        <w:pStyle w:val="Tijeloteksta"/>
        <w:tabs>
          <w:tab w:val="left" w:pos="4264"/>
          <w:tab w:val="left" w:pos="4684"/>
          <w:tab w:val="left" w:pos="5104"/>
          <w:tab w:val="left" w:pos="5524"/>
        </w:tabs>
        <w:spacing w:before="139"/>
        <w:ind w:left="3844"/>
      </w:pP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</w:p>
    <w:p w14:paraId="39C66638" w14:textId="2CC34486" w:rsidR="00131D42" w:rsidRDefault="00B05A2B" w:rsidP="00B13089">
      <w:pPr>
        <w:pStyle w:val="Odlomakpopisa"/>
        <w:numPr>
          <w:ilvl w:val="0"/>
          <w:numId w:val="1"/>
        </w:numPr>
        <w:tabs>
          <w:tab w:val="left" w:pos="860"/>
        </w:tabs>
        <w:spacing w:before="139" w:line="360" w:lineRule="auto"/>
        <w:ind w:left="860" w:right="729"/>
        <w:jc w:val="both"/>
        <w:rPr>
          <w:sz w:val="24"/>
        </w:rPr>
      </w:pPr>
      <w:r>
        <w:rPr>
          <w:sz w:val="24"/>
        </w:rPr>
        <w:t>Omogućuje</w:t>
      </w:r>
      <w:r>
        <w:rPr>
          <w:spacing w:val="30"/>
          <w:sz w:val="24"/>
        </w:rPr>
        <w:t xml:space="preserve"> </w:t>
      </w:r>
      <w:r>
        <w:rPr>
          <w:sz w:val="24"/>
        </w:rPr>
        <w:t>li</w:t>
      </w:r>
      <w:r>
        <w:rPr>
          <w:spacing w:val="38"/>
          <w:sz w:val="24"/>
        </w:rPr>
        <w:t xml:space="preserve"> </w:t>
      </w:r>
      <w:r>
        <w:rPr>
          <w:sz w:val="24"/>
        </w:rPr>
        <w:t>vam</w:t>
      </w:r>
      <w:r>
        <w:rPr>
          <w:spacing w:val="35"/>
          <w:sz w:val="24"/>
        </w:rPr>
        <w:t xml:space="preserve"> </w:t>
      </w:r>
      <w:r>
        <w:rPr>
          <w:sz w:val="24"/>
        </w:rPr>
        <w:t>stručna</w:t>
      </w:r>
      <w:r>
        <w:rPr>
          <w:spacing w:val="35"/>
          <w:sz w:val="24"/>
        </w:rPr>
        <w:t xml:space="preserve"> </w:t>
      </w:r>
      <w:r>
        <w:rPr>
          <w:sz w:val="24"/>
        </w:rPr>
        <w:t>praksa</w:t>
      </w:r>
      <w:r>
        <w:rPr>
          <w:spacing w:val="35"/>
          <w:sz w:val="24"/>
        </w:rPr>
        <w:t xml:space="preserve"> </w:t>
      </w:r>
      <w:r>
        <w:rPr>
          <w:sz w:val="24"/>
        </w:rPr>
        <w:t>razvijanje</w:t>
      </w:r>
      <w:r>
        <w:rPr>
          <w:spacing w:val="34"/>
          <w:sz w:val="24"/>
        </w:rPr>
        <w:t xml:space="preserve"> </w:t>
      </w:r>
      <w:r>
        <w:rPr>
          <w:sz w:val="24"/>
        </w:rPr>
        <w:t>vještina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primjenu</w:t>
      </w:r>
      <w:r>
        <w:rPr>
          <w:spacing w:val="33"/>
          <w:sz w:val="24"/>
        </w:rPr>
        <w:t xml:space="preserve"> </w:t>
      </w:r>
      <w:r>
        <w:rPr>
          <w:sz w:val="24"/>
        </w:rPr>
        <w:t>znanja</w:t>
      </w:r>
      <w:r>
        <w:rPr>
          <w:spacing w:val="36"/>
          <w:sz w:val="24"/>
        </w:rPr>
        <w:t xml:space="preserve"> </w:t>
      </w:r>
      <w:r>
        <w:rPr>
          <w:sz w:val="24"/>
        </w:rPr>
        <w:t>u edukacijsko-rehabilitacijskom radu?</w:t>
      </w:r>
    </w:p>
    <w:p w14:paraId="0B4C4AC3" w14:textId="77777777" w:rsidR="00131D42" w:rsidRDefault="00B05A2B">
      <w:pPr>
        <w:pStyle w:val="Tijeloteksta"/>
        <w:tabs>
          <w:tab w:val="left" w:pos="4264"/>
          <w:tab w:val="left" w:pos="4684"/>
          <w:tab w:val="left" w:pos="5104"/>
          <w:tab w:val="left" w:pos="5524"/>
        </w:tabs>
        <w:spacing w:line="274" w:lineRule="exact"/>
        <w:ind w:left="3844"/>
      </w:pP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</w:p>
    <w:p w14:paraId="08DCDB35" w14:textId="77777777" w:rsidR="00131D42" w:rsidRDefault="00B05A2B">
      <w:pPr>
        <w:pStyle w:val="Odlomakpopisa"/>
        <w:numPr>
          <w:ilvl w:val="0"/>
          <w:numId w:val="1"/>
        </w:numPr>
        <w:tabs>
          <w:tab w:val="left" w:pos="861"/>
        </w:tabs>
        <w:spacing w:before="139"/>
        <w:rPr>
          <w:sz w:val="24"/>
        </w:rPr>
      </w:pPr>
      <w:r>
        <w:rPr>
          <w:sz w:val="24"/>
        </w:rPr>
        <w:t>Kako</w:t>
      </w:r>
      <w:r>
        <w:rPr>
          <w:spacing w:val="-7"/>
          <w:sz w:val="24"/>
        </w:rPr>
        <w:t xml:space="preserve"> </w:t>
      </w:r>
      <w:r>
        <w:rPr>
          <w:sz w:val="24"/>
        </w:rPr>
        <w:t>ocjenjujete</w:t>
      </w:r>
      <w:r>
        <w:rPr>
          <w:spacing w:val="-4"/>
          <w:sz w:val="24"/>
        </w:rPr>
        <w:t xml:space="preserve"> </w:t>
      </w:r>
      <w:r>
        <w:rPr>
          <w:sz w:val="24"/>
        </w:rPr>
        <w:t>suradnju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mentorom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stručnoj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praksi?</w:t>
      </w:r>
    </w:p>
    <w:p w14:paraId="1BD234DB" w14:textId="77777777" w:rsidR="00131D42" w:rsidRDefault="00B05A2B">
      <w:pPr>
        <w:pStyle w:val="Tijeloteksta"/>
        <w:tabs>
          <w:tab w:val="left" w:pos="4264"/>
          <w:tab w:val="left" w:pos="4684"/>
          <w:tab w:val="left" w:pos="5104"/>
          <w:tab w:val="left" w:pos="5524"/>
        </w:tabs>
        <w:spacing w:before="137"/>
        <w:ind w:left="3844"/>
      </w:pP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</w:p>
    <w:p w14:paraId="6A427CAA" w14:textId="17833E6B" w:rsidR="00131D42" w:rsidRDefault="00B05A2B">
      <w:pPr>
        <w:pStyle w:val="Odlomakpopisa"/>
        <w:numPr>
          <w:ilvl w:val="0"/>
          <w:numId w:val="1"/>
        </w:numPr>
        <w:tabs>
          <w:tab w:val="left" w:pos="861"/>
        </w:tabs>
        <w:spacing w:before="139"/>
        <w:rPr>
          <w:sz w:val="24"/>
        </w:rPr>
      </w:pPr>
      <w:r>
        <w:rPr>
          <w:sz w:val="24"/>
        </w:rPr>
        <w:t>Kako</w:t>
      </w:r>
      <w:r>
        <w:rPr>
          <w:spacing w:val="-6"/>
          <w:sz w:val="24"/>
        </w:rPr>
        <w:t xml:space="preserve"> </w:t>
      </w:r>
      <w:r>
        <w:rPr>
          <w:sz w:val="24"/>
        </w:rPr>
        <w:t>ocjenjujete</w:t>
      </w:r>
      <w:r>
        <w:rPr>
          <w:spacing w:val="-2"/>
          <w:sz w:val="24"/>
        </w:rPr>
        <w:t xml:space="preserve"> </w:t>
      </w:r>
      <w:r>
        <w:rPr>
          <w:sz w:val="24"/>
        </w:rPr>
        <w:t>ostvarenu</w:t>
      </w:r>
      <w:r>
        <w:rPr>
          <w:spacing w:val="-1"/>
          <w:sz w:val="24"/>
        </w:rPr>
        <w:t xml:space="preserve"> </w:t>
      </w:r>
      <w:r>
        <w:rPr>
          <w:sz w:val="24"/>
        </w:rPr>
        <w:t>suradnju/komunikaciju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 w:rsidR="00B13089">
        <w:rPr>
          <w:spacing w:val="1"/>
          <w:sz w:val="24"/>
        </w:rPr>
        <w:t xml:space="preserve">djecom/ </w:t>
      </w:r>
      <w:r>
        <w:rPr>
          <w:spacing w:val="-2"/>
          <w:sz w:val="24"/>
        </w:rPr>
        <w:t>učenicima/</w:t>
      </w:r>
      <w:r w:rsidR="00B13089">
        <w:rPr>
          <w:spacing w:val="-2"/>
          <w:sz w:val="24"/>
        </w:rPr>
        <w:t xml:space="preserve"> </w:t>
      </w:r>
      <w:r>
        <w:rPr>
          <w:spacing w:val="-2"/>
          <w:sz w:val="24"/>
        </w:rPr>
        <w:t>korisnicima?</w:t>
      </w:r>
    </w:p>
    <w:p w14:paraId="13B56E10" w14:textId="77777777" w:rsidR="00131D42" w:rsidRDefault="00B05A2B">
      <w:pPr>
        <w:pStyle w:val="Tijeloteksta"/>
        <w:tabs>
          <w:tab w:val="left" w:pos="4264"/>
          <w:tab w:val="left" w:pos="4684"/>
          <w:tab w:val="left" w:pos="5104"/>
          <w:tab w:val="left" w:pos="5524"/>
        </w:tabs>
        <w:spacing w:before="137"/>
        <w:ind w:left="3844"/>
      </w:pP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</w:p>
    <w:p w14:paraId="324C094C" w14:textId="77777777" w:rsidR="00131D42" w:rsidRDefault="00B05A2B">
      <w:pPr>
        <w:pStyle w:val="Odlomakpopis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Kako</w:t>
      </w:r>
      <w:r>
        <w:rPr>
          <w:spacing w:val="-2"/>
          <w:sz w:val="24"/>
        </w:rPr>
        <w:t xml:space="preserve"> </w:t>
      </w:r>
      <w:r>
        <w:rPr>
          <w:sz w:val="24"/>
        </w:rPr>
        <w:t>ocjenjujete</w:t>
      </w:r>
      <w:r>
        <w:rPr>
          <w:spacing w:val="-4"/>
          <w:sz w:val="24"/>
        </w:rPr>
        <w:t xml:space="preserve"> </w:t>
      </w:r>
      <w:r>
        <w:rPr>
          <w:sz w:val="24"/>
        </w:rPr>
        <w:t>stručnu</w:t>
      </w:r>
      <w:r>
        <w:rPr>
          <w:spacing w:val="1"/>
          <w:sz w:val="24"/>
        </w:rPr>
        <w:t xml:space="preserve"> </w:t>
      </w:r>
      <w:r>
        <w:rPr>
          <w:sz w:val="24"/>
        </w:rPr>
        <w:t>praksu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cjelini?</w:t>
      </w:r>
    </w:p>
    <w:p w14:paraId="2A0D65E7" w14:textId="77777777" w:rsidR="00131D42" w:rsidRDefault="00B05A2B">
      <w:pPr>
        <w:pStyle w:val="Tijeloteksta"/>
        <w:tabs>
          <w:tab w:val="left" w:pos="4264"/>
          <w:tab w:val="left" w:pos="4684"/>
          <w:tab w:val="left" w:pos="5104"/>
          <w:tab w:val="left" w:pos="5524"/>
        </w:tabs>
        <w:spacing w:before="139"/>
        <w:ind w:left="3844"/>
      </w:pP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</w:p>
    <w:p w14:paraId="5F0B18B9" w14:textId="7B93642C" w:rsidR="00131D42" w:rsidRDefault="00B13089">
      <w:pPr>
        <w:pStyle w:val="Odlomakpopis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Kratki osvrt/ komentar (opc</w:t>
      </w:r>
      <w:bookmarkStart w:id="0" w:name="_GoBack"/>
      <w:bookmarkEnd w:id="0"/>
      <w:r>
        <w:rPr>
          <w:sz w:val="24"/>
        </w:rPr>
        <w:t xml:space="preserve">ionalno): </w:t>
      </w:r>
    </w:p>
    <w:sectPr w:rsidR="00131D42">
      <w:type w:val="continuous"/>
      <w:pgSz w:w="11910" w:h="16840"/>
      <w:pgMar w:top="900" w:right="170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F25DF"/>
    <w:multiLevelType w:val="hybridMultilevel"/>
    <w:tmpl w:val="21368912"/>
    <w:lvl w:ilvl="0" w:tplc="1B1AF2BC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346D616">
      <w:numFmt w:val="bullet"/>
      <w:lvlText w:val="•"/>
      <w:lvlJc w:val="left"/>
      <w:pPr>
        <w:ind w:left="1667" w:hanging="360"/>
      </w:pPr>
      <w:rPr>
        <w:rFonts w:hint="default"/>
        <w:lang w:val="hr-HR" w:eastAsia="en-US" w:bidi="ar-SA"/>
      </w:rPr>
    </w:lvl>
    <w:lvl w:ilvl="2" w:tplc="A006A2FE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3" w:tplc="67D28096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65780926">
      <w:numFmt w:val="bullet"/>
      <w:lvlText w:val="•"/>
      <w:lvlJc w:val="left"/>
      <w:pPr>
        <w:ind w:left="4088" w:hanging="360"/>
      </w:pPr>
      <w:rPr>
        <w:rFonts w:hint="default"/>
        <w:lang w:val="hr-HR" w:eastAsia="en-US" w:bidi="ar-SA"/>
      </w:rPr>
    </w:lvl>
    <w:lvl w:ilvl="5" w:tplc="59E63C54">
      <w:numFmt w:val="bullet"/>
      <w:lvlText w:val="•"/>
      <w:lvlJc w:val="left"/>
      <w:pPr>
        <w:ind w:left="4895" w:hanging="360"/>
      </w:pPr>
      <w:rPr>
        <w:rFonts w:hint="default"/>
        <w:lang w:val="hr-HR" w:eastAsia="en-US" w:bidi="ar-SA"/>
      </w:rPr>
    </w:lvl>
    <w:lvl w:ilvl="6" w:tplc="B9DEEE74">
      <w:numFmt w:val="bullet"/>
      <w:lvlText w:val="•"/>
      <w:lvlJc w:val="left"/>
      <w:pPr>
        <w:ind w:left="5702" w:hanging="360"/>
      </w:pPr>
      <w:rPr>
        <w:rFonts w:hint="default"/>
        <w:lang w:val="hr-HR" w:eastAsia="en-US" w:bidi="ar-SA"/>
      </w:rPr>
    </w:lvl>
    <w:lvl w:ilvl="7" w:tplc="6D76AE7C">
      <w:numFmt w:val="bullet"/>
      <w:lvlText w:val="•"/>
      <w:lvlJc w:val="left"/>
      <w:pPr>
        <w:ind w:left="6509" w:hanging="360"/>
      </w:pPr>
      <w:rPr>
        <w:rFonts w:hint="default"/>
        <w:lang w:val="hr-HR" w:eastAsia="en-US" w:bidi="ar-SA"/>
      </w:rPr>
    </w:lvl>
    <w:lvl w:ilvl="8" w:tplc="3816FC4E">
      <w:numFmt w:val="bullet"/>
      <w:lvlText w:val="•"/>
      <w:lvlJc w:val="left"/>
      <w:pPr>
        <w:ind w:left="7317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42"/>
    <w:rsid w:val="00131D42"/>
    <w:rsid w:val="00B05A2B"/>
    <w:rsid w:val="00B1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E8AC"/>
  <w15:docId w15:val="{83199581-E7B9-401E-9609-C4B6DBF3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right="147"/>
      <w:jc w:val="center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37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ozos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desk@foozos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DnevnikPrakse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DnevnikPrakse</dc:title>
  <dc:creator>Korisnik</dc:creator>
  <cp:lastModifiedBy>Korisnik</cp:lastModifiedBy>
  <cp:revision>2</cp:revision>
  <dcterms:created xsi:type="dcterms:W3CDTF">2026-03-22T18:04:00Z</dcterms:created>
  <dcterms:modified xsi:type="dcterms:W3CDTF">2026-03-22T18:04:00Z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Microsoft: Print To PDF</vt:lpwstr>
  </property>
</Properties>
</file>