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C9D8" w14:textId="4A1ED00C" w:rsidR="005512F4" w:rsidRPr="008C009E" w:rsidRDefault="002305D0" w:rsidP="002305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OBRAZAC ZAHTJEVA ZA</w:t>
      </w:r>
      <w:r w:rsidR="004E39DB">
        <w:rPr>
          <w:b/>
          <w:bCs/>
          <w:sz w:val="28"/>
          <w:szCs w:val="28"/>
        </w:rPr>
        <w:t xml:space="preserve"> </w:t>
      </w:r>
      <w:r w:rsidR="00024364">
        <w:rPr>
          <w:b/>
          <w:bCs/>
          <w:sz w:val="28"/>
          <w:szCs w:val="28"/>
        </w:rPr>
        <w:t>SU</w:t>
      </w:r>
      <w:r w:rsidR="004E39DB">
        <w:rPr>
          <w:b/>
          <w:bCs/>
          <w:sz w:val="28"/>
          <w:szCs w:val="28"/>
        </w:rPr>
        <w:t xml:space="preserve">FINANCIRANJE </w:t>
      </w:r>
      <w:r w:rsidR="00B75CBB">
        <w:rPr>
          <w:b/>
          <w:bCs/>
          <w:sz w:val="28"/>
          <w:szCs w:val="28"/>
        </w:rPr>
        <w:t>KOORDINACIJSKOG SASTANKA</w:t>
      </w:r>
    </w:p>
    <w:p w14:paraId="6FBFFD86" w14:textId="13374355" w:rsidR="002D7299" w:rsidRPr="005B68D0" w:rsidRDefault="002305D0" w:rsidP="002305D0">
      <w:pPr>
        <w:jc w:val="center"/>
      </w:pPr>
      <w:r>
        <w:rPr>
          <w:highlight w:val="yellow"/>
        </w:rPr>
        <w:t xml:space="preserve">Preporučeno </w:t>
      </w:r>
      <w:r w:rsidR="002D7299" w:rsidRPr="005B68D0">
        <w:rPr>
          <w:highlight w:val="yellow"/>
        </w:rPr>
        <w:t>razdoblje održavanja:  između 1.6.-15.7.2027. te prvi tjedan u 9. mjesecu 2027.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2830"/>
        <w:gridCol w:w="5245"/>
        <w:gridCol w:w="1120"/>
      </w:tblGrid>
      <w:tr w:rsidR="004E39DB" w14:paraId="4C677AF9" w14:textId="77777777" w:rsidTr="00024364">
        <w:tc>
          <w:tcPr>
            <w:tcW w:w="2830" w:type="dxa"/>
          </w:tcPr>
          <w:p w14:paraId="557B02B7" w14:textId="699B20A1" w:rsidR="004E39DB" w:rsidRDefault="004E39DB" w:rsidP="007E3A78">
            <w:r>
              <w:t xml:space="preserve">Naziv </w:t>
            </w:r>
            <w:r w:rsidR="00BB5933">
              <w:t xml:space="preserve">i broj </w:t>
            </w:r>
            <w:r>
              <w:t>CEEPUS mreže</w:t>
            </w:r>
          </w:p>
          <w:p w14:paraId="344D4C89" w14:textId="77777777" w:rsidR="00AB16B9" w:rsidRDefault="00AB16B9" w:rsidP="007E3A78"/>
          <w:p w14:paraId="2DB24542" w14:textId="6680D7F0" w:rsidR="004E39DB" w:rsidRDefault="004E39DB" w:rsidP="007E3A78"/>
        </w:tc>
        <w:tc>
          <w:tcPr>
            <w:tcW w:w="6365" w:type="dxa"/>
            <w:gridSpan w:val="2"/>
          </w:tcPr>
          <w:p w14:paraId="4AF8A09C" w14:textId="595DE306" w:rsidR="004E39DB" w:rsidRDefault="004E39DB" w:rsidP="007E3A78"/>
        </w:tc>
      </w:tr>
      <w:tr w:rsidR="004E39DB" w14:paraId="0FCEBF96" w14:textId="77777777" w:rsidTr="00644102">
        <w:tc>
          <w:tcPr>
            <w:tcW w:w="8075" w:type="dxa"/>
            <w:gridSpan w:val="2"/>
          </w:tcPr>
          <w:p w14:paraId="45A7619F" w14:textId="77777777" w:rsidR="004E39DB" w:rsidRDefault="004E39DB" w:rsidP="007E3A78">
            <w:r>
              <w:t>Vrijeme održavanja</w:t>
            </w:r>
          </w:p>
          <w:p w14:paraId="49CFA080" w14:textId="4544537D" w:rsidR="00AB16B9" w:rsidRDefault="00AB16B9" w:rsidP="007E3A78">
            <w:r>
              <w:t>(1 – 3 dana)</w:t>
            </w:r>
          </w:p>
          <w:p w14:paraId="0C0D7519" w14:textId="2234E0F8" w:rsidR="004E39DB" w:rsidRDefault="004E39DB" w:rsidP="007E3A78"/>
        </w:tc>
        <w:tc>
          <w:tcPr>
            <w:tcW w:w="1120" w:type="dxa"/>
          </w:tcPr>
          <w:p w14:paraId="7B51E518" w14:textId="77777777" w:rsidR="004E39DB" w:rsidRDefault="004E39DB" w:rsidP="007E3A78"/>
        </w:tc>
      </w:tr>
      <w:tr w:rsidR="004E39DB" w14:paraId="0200DCC0" w14:textId="77777777" w:rsidTr="00644102">
        <w:tc>
          <w:tcPr>
            <w:tcW w:w="8075" w:type="dxa"/>
            <w:gridSpan w:val="2"/>
          </w:tcPr>
          <w:p w14:paraId="0A7AAFA4" w14:textId="77777777" w:rsidR="004E39DB" w:rsidRDefault="004E39DB" w:rsidP="007E3A78">
            <w:r>
              <w:t>Mjesto održavanja</w:t>
            </w:r>
          </w:p>
          <w:p w14:paraId="00F1A9C6" w14:textId="22677D24" w:rsidR="004E39DB" w:rsidRDefault="004E39DB" w:rsidP="007E3A78"/>
        </w:tc>
        <w:tc>
          <w:tcPr>
            <w:tcW w:w="1120" w:type="dxa"/>
          </w:tcPr>
          <w:p w14:paraId="520AC3A8" w14:textId="77777777" w:rsidR="004E39DB" w:rsidRDefault="004E39DB" w:rsidP="007E3A78"/>
        </w:tc>
      </w:tr>
      <w:tr w:rsidR="00024364" w14:paraId="489FE07D" w14:textId="77777777" w:rsidTr="00644102">
        <w:tc>
          <w:tcPr>
            <w:tcW w:w="8075" w:type="dxa"/>
            <w:gridSpan w:val="2"/>
          </w:tcPr>
          <w:p w14:paraId="34577DA8" w14:textId="77777777" w:rsidR="00024364" w:rsidRDefault="00024364" w:rsidP="00024364">
            <w:r>
              <w:t>Planirani broj ustanova- partnera koje će sudjelovati u sastanku</w:t>
            </w:r>
          </w:p>
          <w:p w14:paraId="2C4B00EC" w14:textId="3D665126" w:rsidR="00024364" w:rsidRDefault="00024364" w:rsidP="00024364"/>
        </w:tc>
        <w:tc>
          <w:tcPr>
            <w:tcW w:w="1120" w:type="dxa"/>
          </w:tcPr>
          <w:p w14:paraId="546F3061" w14:textId="77777777" w:rsidR="00024364" w:rsidRDefault="00024364" w:rsidP="007E3A78"/>
        </w:tc>
      </w:tr>
      <w:tr w:rsidR="00024364" w14:paraId="76C8B765" w14:textId="77777777" w:rsidTr="00644102">
        <w:tc>
          <w:tcPr>
            <w:tcW w:w="8075" w:type="dxa"/>
            <w:gridSpan w:val="2"/>
          </w:tcPr>
          <w:p w14:paraId="0BEE7CF3" w14:textId="77777777" w:rsidR="00024364" w:rsidRDefault="00024364" w:rsidP="00024364">
            <w:r>
              <w:t>Ukupni broj ustanova-partnera u CEEPUS mreži</w:t>
            </w:r>
          </w:p>
          <w:p w14:paraId="2B1BA322" w14:textId="7A92064D" w:rsidR="00024364" w:rsidRDefault="00024364" w:rsidP="00024364"/>
        </w:tc>
        <w:tc>
          <w:tcPr>
            <w:tcW w:w="1120" w:type="dxa"/>
          </w:tcPr>
          <w:p w14:paraId="5E4E2405" w14:textId="77777777" w:rsidR="00024364" w:rsidRDefault="00024364" w:rsidP="007E3A78"/>
        </w:tc>
      </w:tr>
      <w:tr w:rsidR="004E39DB" w14:paraId="520085F4" w14:textId="77777777" w:rsidTr="00644102">
        <w:tc>
          <w:tcPr>
            <w:tcW w:w="8075" w:type="dxa"/>
            <w:gridSpan w:val="2"/>
          </w:tcPr>
          <w:p w14:paraId="6FD510CE" w14:textId="2BC00556" w:rsidR="004E39DB" w:rsidRDefault="004E39DB" w:rsidP="007E3A78">
            <w:r>
              <w:t xml:space="preserve">Planirani broj </w:t>
            </w:r>
            <w:r w:rsidR="00024364">
              <w:t xml:space="preserve">stranih </w:t>
            </w:r>
            <w:r w:rsidR="00B75CBB">
              <w:t>koordinatora</w:t>
            </w:r>
            <w:r w:rsidR="00024364">
              <w:t xml:space="preserve"> (imaju pravo na CEEPUS financiranje – dnevnice 34,00 Eur i besplatan smještaj u stud. domu)</w:t>
            </w:r>
          </w:p>
          <w:p w14:paraId="64BC8A63" w14:textId="538CE824" w:rsidR="00AB16B9" w:rsidRPr="00024364" w:rsidRDefault="00644102" w:rsidP="007E3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1775E" w:rsidRPr="00024364">
              <w:rPr>
                <w:sz w:val="20"/>
                <w:szCs w:val="20"/>
              </w:rPr>
              <w:t xml:space="preserve">sudjelovanje koordinatora s </w:t>
            </w:r>
            <w:r w:rsidR="00AB16B9" w:rsidRPr="00024364">
              <w:rPr>
                <w:sz w:val="20"/>
                <w:szCs w:val="20"/>
              </w:rPr>
              <w:t xml:space="preserve">najmanje 50% </w:t>
            </w:r>
            <w:r w:rsidR="0051775E" w:rsidRPr="00024364">
              <w:rPr>
                <w:sz w:val="20"/>
                <w:szCs w:val="20"/>
              </w:rPr>
              <w:t>ustanova iz mreže OBAVEZNO</w:t>
            </w:r>
          </w:p>
          <w:p w14:paraId="5B4360BF" w14:textId="3A17BB8B" w:rsidR="00024364" w:rsidRPr="00024364" w:rsidRDefault="00644102" w:rsidP="007E3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24364" w:rsidRPr="00024364">
              <w:rPr>
                <w:sz w:val="20"/>
                <w:szCs w:val="20"/>
              </w:rPr>
              <w:t>za sudjelovanje se mogu prijaviti isključivo koordinatori registrirani za ulogu network u CEEPUS sustavu</w:t>
            </w:r>
            <w:r>
              <w:rPr>
                <w:sz w:val="20"/>
                <w:szCs w:val="20"/>
              </w:rPr>
              <w:t xml:space="preserve"> i zadužene za organizaciju CEEPUS mobilnosti</w:t>
            </w:r>
          </w:p>
          <w:p w14:paraId="1ED8DB12" w14:textId="49D43C21" w:rsidR="00024364" w:rsidRPr="00024364" w:rsidRDefault="00644102" w:rsidP="007E3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24364" w:rsidRPr="00024364">
              <w:rPr>
                <w:sz w:val="20"/>
                <w:szCs w:val="20"/>
              </w:rPr>
              <w:t>moguće sudjelovanje najviše dvije osobe po partnerskoj ustanovi</w:t>
            </w:r>
          </w:p>
          <w:p w14:paraId="067D4BC6" w14:textId="3238F69D" w:rsidR="004E39DB" w:rsidRDefault="004E39DB" w:rsidP="007E3A78"/>
        </w:tc>
        <w:tc>
          <w:tcPr>
            <w:tcW w:w="1120" w:type="dxa"/>
          </w:tcPr>
          <w:p w14:paraId="0FD0A2C1" w14:textId="77777777" w:rsidR="004E39DB" w:rsidRDefault="004E39DB" w:rsidP="007E3A78"/>
        </w:tc>
      </w:tr>
      <w:tr w:rsidR="00024364" w14:paraId="360960D4" w14:textId="77777777" w:rsidTr="00644102">
        <w:tc>
          <w:tcPr>
            <w:tcW w:w="8075" w:type="dxa"/>
            <w:gridSpan w:val="2"/>
          </w:tcPr>
          <w:p w14:paraId="3B4F8248" w14:textId="499E3B9A" w:rsidR="00024364" w:rsidRDefault="00024364" w:rsidP="007E3A78">
            <w:r>
              <w:t>Planirani broj hrvatskih koordinatora (ne ostvaruju pravo na CEEPUS sufinanciranje*)</w:t>
            </w:r>
          </w:p>
        </w:tc>
        <w:tc>
          <w:tcPr>
            <w:tcW w:w="1120" w:type="dxa"/>
          </w:tcPr>
          <w:p w14:paraId="7445D500" w14:textId="77777777" w:rsidR="00024364" w:rsidRDefault="00024364" w:rsidP="007E3A78"/>
        </w:tc>
      </w:tr>
      <w:tr w:rsidR="00EC3F4D" w14:paraId="2DE7C8A1" w14:textId="77777777" w:rsidTr="00644102">
        <w:tc>
          <w:tcPr>
            <w:tcW w:w="8075" w:type="dxa"/>
            <w:gridSpan w:val="2"/>
          </w:tcPr>
          <w:p w14:paraId="7339BF0A" w14:textId="66DDB72F" w:rsidR="00EC3F4D" w:rsidRDefault="00EC3F4D" w:rsidP="007E3A78">
            <w:r>
              <w:t xml:space="preserve">Po završetku aktivnosti </w:t>
            </w:r>
            <w:r w:rsidR="004D6D7F">
              <w:t xml:space="preserve">objavit ćemo vijest o održanom događanju </w:t>
            </w:r>
            <w:r w:rsidR="00644102">
              <w:t xml:space="preserve">na hrvatskom i engleskom jeziku </w:t>
            </w:r>
            <w:r w:rsidR="004D6D7F">
              <w:t>na mrežnim stranicama ustanove</w:t>
            </w:r>
            <w:r w:rsidR="00024364">
              <w:t xml:space="preserve"> </w:t>
            </w:r>
            <w:r w:rsidR="00644102">
              <w:t>te poslati poveznicu  CEEPUS uredu u Hrvatskoj</w:t>
            </w:r>
          </w:p>
        </w:tc>
        <w:tc>
          <w:tcPr>
            <w:tcW w:w="1120" w:type="dxa"/>
          </w:tcPr>
          <w:p w14:paraId="0962C9E3" w14:textId="56191F7E" w:rsidR="00EC3F4D" w:rsidRDefault="004D6D7F" w:rsidP="007E3A78">
            <w:r>
              <w:t>DA                                  NE</w:t>
            </w:r>
          </w:p>
        </w:tc>
      </w:tr>
      <w:tr w:rsidR="004E39DB" w14:paraId="584A051A" w14:textId="77777777" w:rsidTr="007F01A9">
        <w:tc>
          <w:tcPr>
            <w:tcW w:w="9195" w:type="dxa"/>
            <w:gridSpan w:val="3"/>
          </w:tcPr>
          <w:p w14:paraId="052785F0" w14:textId="2667962F" w:rsidR="004E39DB" w:rsidRPr="00644102" w:rsidRDefault="00644102" w:rsidP="007E3A78">
            <w:pPr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 xml:space="preserve">Važno - </w:t>
            </w:r>
            <w:r w:rsidR="004E39DB" w:rsidRPr="00644102">
              <w:rPr>
                <w:b/>
                <w:bCs/>
                <w:highlight w:val="yellow"/>
              </w:rPr>
              <w:t xml:space="preserve">program </w:t>
            </w:r>
            <w:r w:rsidR="00B75CBB" w:rsidRPr="00644102">
              <w:rPr>
                <w:b/>
                <w:bCs/>
                <w:highlight w:val="yellow"/>
              </w:rPr>
              <w:t>koordinacijskog sastanka</w:t>
            </w:r>
            <w:r w:rsidR="004E39DB" w:rsidRPr="00644102">
              <w:rPr>
                <w:b/>
                <w:bCs/>
                <w:highlight w:val="yellow"/>
              </w:rPr>
              <w:t xml:space="preserve"> sa satnicom </w:t>
            </w:r>
            <w:r>
              <w:rPr>
                <w:b/>
                <w:bCs/>
                <w:highlight w:val="yellow"/>
              </w:rPr>
              <w:t xml:space="preserve">po danima </w:t>
            </w:r>
            <w:r w:rsidR="004E39DB" w:rsidRPr="00644102">
              <w:rPr>
                <w:b/>
                <w:bCs/>
                <w:highlight w:val="yellow"/>
              </w:rPr>
              <w:t>molimo priložiti u zasebnom dokumentu</w:t>
            </w:r>
            <w:r w:rsidR="009D5781" w:rsidRPr="00644102">
              <w:rPr>
                <w:b/>
                <w:bCs/>
                <w:highlight w:val="yellow"/>
              </w:rPr>
              <w:t>.</w:t>
            </w:r>
          </w:p>
        </w:tc>
      </w:tr>
    </w:tbl>
    <w:p w14:paraId="3B99F7C0" w14:textId="1CC249F5" w:rsidR="005512F4" w:rsidRDefault="005512F4" w:rsidP="0043234D"/>
    <w:p w14:paraId="116EBD46" w14:textId="7FD95033" w:rsidR="000765A4" w:rsidRDefault="000765A4" w:rsidP="00024364">
      <w:r>
        <w:t>Ime i prezime CEEPUS koordinatora na hrvatskoj ustanovi:</w:t>
      </w:r>
    </w:p>
    <w:p w14:paraId="587C67D9" w14:textId="0B8BD607" w:rsidR="000765A4" w:rsidRDefault="000765A4" w:rsidP="0043234D">
      <w:r>
        <w:t>Potpis CEEPUS koordinatora:</w:t>
      </w:r>
    </w:p>
    <w:p w14:paraId="70780172" w14:textId="77777777" w:rsidR="000765A4" w:rsidRDefault="000765A4" w:rsidP="0043234D"/>
    <w:p w14:paraId="649C013C" w14:textId="259ECEEA" w:rsidR="005512F4" w:rsidRDefault="005512F4" w:rsidP="0043234D">
      <w:r>
        <w:t>Ime prezime</w:t>
      </w:r>
      <w:r w:rsidR="00BB5933">
        <w:t xml:space="preserve"> odgovorne osobe na ustanovi-domaćinu</w:t>
      </w:r>
      <w:r w:rsidR="00644102">
        <w:t>**</w:t>
      </w:r>
      <w:r w:rsidR="00BB5933">
        <w:t>:</w:t>
      </w:r>
    </w:p>
    <w:p w14:paraId="5DF031B6" w14:textId="77777777" w:rsidR="00644102" w:rsidRDefault="00644102" w:rsidP="00644102">
      <w:r>
        <w:t>Funkcija potpisnika:</w:t>
      </w:r>
    </w:p>
    <w:p w14:paraId="59386B16" w14:textId="27517684" w:rsidR="00024364" w:rsidRDefault="00024364" w:rsidP="0043234D">
      <w:r>
        <w:t>Potpis odgovorne osobe na ustanovi-domaćinu:</w:t>
      </w:r>
    </w:p>
    <w:p w14:paraId="11D4A82C" w14:textId="77777777" w:rsidR="00644102" w:rsidRDefault="00644102" w:rsidP="00024364"/>
    <w:p w14:paraId="6DE61B6A" w14:textId="62AFEAEE" w:rsidR="0355E939" w:rsidRPr="00024364" w:rsidRDefault="004E39DB" w:rsidP="00024364">
      <w:r>
        <w:t>Datum i mjesto</w:t>
      </w:r>
      <w:r w:rsidR="00574C6B">
        <w:t>:</w:t>
      </w:r>
    </w:p>
    <w:p w14:paraId="6F8AA431" w14:textId="56F13C02" w:rsidR="00024364" w:rsidRPr="00024364" w:rsidRDefault="00024364" w:rsidP="0355E939">
      <w:pPr>
        <w:rPr>
          <w:b/>
          <w:bCs/>
          <w:sz w:val="18"/>
        </w:rPr>
      </w:pPr>
      <w:r w:rsidRPr="00024364">
        <w:rPr>
          <w:b/>
          <w:bCs/>
          <w:sz w:val="18"/>
        </w:rPr>
        <w:t>*CEEPUS je program međunarodne mobilnosti</w:t>
      </w:r>
      <w:r>
        <w:rPr>
          <w:b/>
          <w:bCs/>
          <w:sz w:val="18"/>
        </w:rPr>
        <w:t xml:space="preserve"> te ne omogućava isplatu stipendije</w:t>
      </w:r>
      <w:r w:rsidR="00644102">
        <w:rPr>
          <w:b/>
          <w:bCs/>
          <w:sz w:val="18"/>
        </w:rPr>
        <w:t xml:space="preserve"> u slučaju boravka</w:t>
      </w:r>
      <w:r>
        <w:rPr>
          <w:b/>
          <w:bCs/>
          <w:sz w:val="18"/>
        </w:rPr>
        <w:t xml:space="preserve"> u matičnoj državi</w:t>
      </w:r>
    </w:p>
    <w:p w14:paraId="3F63E753" w14:textId="77777777" w:rsidR="00644102" w:rsidRDefault="00644102" w:rsidP="00644102">
      <w:pPr>
        <w:rPr>
          <w:b/>
          <w:bCs/>
          <w:sz w:val="18"/>
        </w:rPr>
      </w:pPr>
      <w:r>
        <w:rPr>
          <w:b/>
          <w:bCs/>
          <w:sz w:val="18"/>
        </w:rPr>
        <w:t>**</w:t>
      </w:r>
      <w:r w:rsidR="004E39DB" w:rsidRPr="00024364">
        <w:rPr>
          <w:b/>
          <w:bCs/>
          <w:sz w:val="18"/>
        </w:rPr>
        <w:t>Prijavu</w:t>
      </w:r>
      <w:r w:rsidR="2ECF5857" w:rsidRPr="00024364">
        <w:rPr>
          <w:b/>
          <w:bCs/>
          <w:sz w:val="18"/>
        </w:rPr>
        <w:t xml:space="preserve"> potpisuje</w:t>
      </w:r>
      <w:r w:rsidR="6CB19A11" w:rsidRPr="00024364">
        <w:rPr>
          <w:b/>
          <w:bCs/>
          <w:sz w:val="18"/>
        </w:rPr>
        <w:t xml:space="preserve"> č</w:t>
      </w:r>
      <w:r w:rsidR="5BA7B354" w:rsidRPr="00024364">
        <w:rPr>
          <w:b/>
          <w:bCs/>
          <w:sz w:val="18"/>
        </w:rPr>
        <w:t>elnik ustanove</w:t>
      </w:r>
      <w:r w:rsidR="4001DE5B" w:rsidRPr="00024364">
        <w:rPr>
          <w:b/>
          <w:bCs/>
          <w:sz w:val="18"/>
        </w:rPr>
        <w:t>, no p</w:t>
      </w:r>
      <w:r w:rsidR="670DA724" w:rsidRPr="00024364">
        <w:rPr>
          <w:b/>
          <w:bCs/>
          <w:sz w:val="18"/>
        </w:rPr>
        <w:t xml:space="preserve">otpisnik može biti i </w:t>
      </w:r>
      <w:r w:rsidR="5BA7B354" w:rsidRPr="00024364">
        <w:rPr>
          <w:b/>
          <w:bCs/>
          <w:sz w:val="18"/>
        </w:rPr>
        <w:t>CEEPUS koordinator, djelatnik ureda za međunarodnu suradnju ili bilo koj</w:t>
      </w:r>
      <w:r w:rsidR="0B2D4D52" w:rsidRPr="00024364">
        <w:rPr>
          <w:b/>
          <w:bCs/>
          <w:sz w:val="18"/>
        </w:rPr>
        <w:t xml:space="preserve">i drugi djelatnik </w:t>
      </w:r>
      <w:r w:rsidR="1745D790" w:rsidRPr="00024364">
        <w:rPr>
          <w:b/>
          <w:bCs/>
          <w:sz w:val="18"/>
        </w:rPr>
        <w:t>koj</w:t>
      </w:r>
      <w:r w:rsidR="36292A54" w:rsidRPr="00024364">
        <w:rPr>
          <w:b/>
          <w:bCs/>
          <w:sz w:val="18"/>
        </w:rPr>
        <w:t>i</w:t>
      </w:r>
      <w:r w:rsidR="1745D790" w:rsidRPr="00024364">
        <w:rPr>
          <w:b/>
          <w:bCs/>
          <w:sz w:val="18"/>
        </w:rPr>
        <w:t xml:space="preserve"> sukladno </w:t>
      </w:r>
      <w:r w:rsidR="62B92EA3" w:rsidRPr="00024364">
        <w:rPr>
          <w:b/>
          <w:bCs/>
          <w:sz w:val="18"/>
        </w:rPr>
        <w:t>ustrojstvu ustanove ima pravo potpisa uz pečat ustanove</w:t>
      </w:r>
      <w:r w:rsidRPr="00644102">
        <w:rPr>
          <w:b/>
          <w:bCs/>
          <w:sz w:val="18"/>
        </w:rPr>
        <w:t xml:space="preserve"> </w:t>
      </w:r>
    </w:p>
    <w:p w14:paraId="62B2F215" w14:textId="0EF686FF" w:rsidR="7C6534B1" w:rsidRPr="00024364" w:rsidRDefault="00644102" w:rsidP="0064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8"/>
        </w:rPr>
      </w:pPr>
      <w:r w:rsidRPr="00644102">
        <w:rPr>
          <w:b/>
          <w:bCs/>
          <w:sz w:val="18"/>
          <w:highlight w:val="yellow"/>
        </w:rPr>
        <w:t>Prijavu je potrebno podnijeti na službenom memorandumu visokog učilišta/odsjeka i ovjeriti ga potpisom/potpisima i pečatom ustanove, najkasnije do 1.6. za sastanke u zimskom semestru te do 1.11. za sastanke u ljetnom semestru.</w:t>
      </w:r>
    </w:p>
    <w:sectPr w:rsidR="7C6534B1" w:rsidRPr="0002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E0727"/>
    <w:multiLevelType w:val="hybridMultilevel"/>
    <w:tmpl w:val="942A7A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0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B7"/>
    <w:rsid w:val="00014FBE"/>
    <w:rsid w:val="00024364"/>
    <w:rsid w:val="000765A4"/>
    <w:rsid w:val="000A3A7B"/>
    <w:rsid w:val="00102ED5"/>
    <w:rsid w:val="00134FB2"/>
    <w:rsid w:val="00165CB9"/>
    <w:rsid w:val="002305D0"/>
    <w:rsid w:val="00251BD3"/>
    <w:rsid w:val="00280C38"/>
    <w:rsid w:val="002D11BC"/>
    <w:rsid w:val="002D2C2F"/>
    <w:rsid w:val="002D3346"/>
    <w:rsid w:val="002D7299"/>
    <w:rsid w:val="0043234D"/>
    <w:rsid w:val="004709E8"/>
    <w:rsid w:val="00495FC2"/>
    <w:rsid w:val="004D6D7F"/>
    <w:rsid w:val="004E39DB"/>
    <w:rsid w:val="0051775E"/>
    <w:rsid w:val="005512F4"/>
    <w:rsid w:val="00574C6B"/>
    <w:rsid w:val="005B68D0"/>
    <w:rsid w:val="005E583E"/>
    <w:rsid w:val="00601461"/>
    <w:rsid w:val="0060778A"/>
    <w:rsid w:val="0061566D"/>
    <w:rsid w:val="00644102"/>
    <w:rsid w:val="006C4200"/>
    <w:rsid w:val="007204B7"/>
    <w:rsid w:val="00762DC5"/>
    <w:rsid w:val="00766762"/>
    <w:rsid w:val="007669D1"/>
    <w:rsid w:val="007909DA"/>
    <w:rsid w:val="00795188"/>
    <w:rsid w:val="007E3A78"/>
    <w:rsid w:val="008120BF"/>
    <w:rsid w:val="008C009E"/>
    <w:rsid w:val="008D2716"/>
    <w:rsid w:val="009D5781"/>
    <w:rsid w:val="009F2FDC"/>
    <w:rsid w:val="00AB16B9"/>
    <w:rsid w:val="00AD16F8"/>
    <w:rsid w:val="00AD5905"/>
    <w:rsid w:val="00B75CBB"/>
    <w:rsid w:val="00BB5933"/>
    <w:rsid w:val="00CB6753"/>
    <w:rsid w:val="00D340C7"/>
    <w:rsid w:val="00D7008E"/>
    <w:rsid w:val="00D86AFD"/>
    <w:rsid w:val="00DC489F"/>
    <w:rsid w:val="00EC3F4D"/>
    <w:rsid w:val="02D89A03"/>
    <w:rsid w:val="03261213"/>
    <w:rsid w:val="0355E939"/>
    <w:rsid w:val="0539CD82"/>
    <w:rsid w:val="0B2D4D52"/>
    <w:rsid w:val="0B6CB0E7"/>
    <w:rsid w:val="0C34A4FA"/>
    <w:rsid w:val="0EA451A9"/>
    <w:rsid w:val="0F60D39F"/>
    <w:rsid w:val="1040220A"/>
    <w:rsid w:val="10D8008D"/>
    <w:rsid w:val="12A515BC"/>
    <w:rsid w:val="1377C2CC"/>
    <w:rsid w:val="154337E1"/>
    <w:rsid w:val="1745D790"/>
    <w:rsid w:val="1D3403D3"/>
    <w:rsid w:val="1E3EE3A0"/>
    <w:rsid w:val="2AE995FA"/>
    <w:rsid w:val="2ECF5857"/>
    <w:rsid w:val="31015BD2"/>
    <w:rsid w:val="35368D70"/>
    <w:rsid w:val="36292A54"/>
    <w:rsid w:val="386E2E32"/>
    <w:rsid w:val="3D2876F8"/>
    <w:rsid w:val="3FC94523"/>
    <w:rsid w:val="4001DE5B"/>
    <w:rsid w:val="43A9E420"/>
    <w:rsid w:val="43F4A8D8"/>
    <w:rsid w:val="47D45708"/>
    <w:rsid w:val="4A35B9F0"/>
    <w:rsid w:val="4F7CE5BE"/>
    <w:rsid w:val="50BBEE6D"/>
    <w:rsid w:val="537F7559"/>
    <w:rsid w:val="57BBB227"/>
    <w:rsid w:val="5BA7B354"/>
    <w:rsid w:val="61DD129D"/>
    <w:rsid w:val="62B92EA3"/>
    <w:rsid w:val="670DA724"/>
    <w:rsid w:val="67A65AE6"/>
    <w:rsid w:val="69CEFC25"/>
    <w:rsid w:val="6C019F1D"/>
    <w:rsid w:val="6C7309A2"/>
    <w:rsid w:val="6CB19A11"/>
    <w:rsid w:val="6D743D88"/>
    <w:rsid w:val="70D51040"/>
    <w:rsid w:val="7B6FB579"/>
    <w:rsid w:val="7C6534B1"/>
    <w:rsid w:val="7DBB8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5256"/>
  <w15:chartTrackingRefBased/>
  <w15:docId w15:val="{BBCCE3DF-BD00-4A84-9AC8-2DF00056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5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>Luka Mićanović</DisplayName>
        <AccountId>186</AccountId>
        <AccountType/>
      </UserInfo>
    </SharedWithUsers>
    <TaxCatchAll xmlns="1da0a812-136f-4ea9-9d0e-4cd82503c772" xsi:nil="true"/>
    <lcf76f155ced4ddcb4097134ff3c332f xmlns="b5f5d9ae-6af5-4b90-ae83-5012eaa537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7092B70F1034BADF0F329F69871AF" ma:contentTypeVersion="15" ma:contentTypeDescription="Create a new document." ma:contentTypeScope="" ma:versionID="240b35ddb3cc0a3b1b6f8cb2492cac56">
  <xsd:schema xmlns:xsd="http://www.w3.org/2001/XMLSchema" xmlns:xs="http://www.w3.org/2001/XMLSchema" xmlns:p="http://schemas.microsoft.com/office/2006/metadata/properties" xmlns:ns2="1da0a812-136f-4ea9-9d0e-4cd82503c772" xmlns:ns3="b5f5d9ae-6af5-4b90-ae83-5012eaa5373d" targetNamespace="http://schemas.microsoft.com/office/2006/metadata/properties" ma:root="true" ma:fieldsID="48be0e6956edb41239990b9b4a728509" ns2:_="" ns3:_="">
    <xsd:import namespace="1da0a812-136f-4ea9-9d0e-4cd82503c772"/>
    <xsd:import namespace="b5f5d9ae-6af5-4b90-ae83-5012eaa537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5cadd61-8e5d-40ca-8bfe-8c099e3239c5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5d9ae-6af5-4b90-ae83-5012eaa53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7B805-2783-4E67-977A-41D610FC5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0B0F8-FB20-49AC-B4ED-BF87ADAA40F6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b5f5d9ae-6af5-4b90-ae83-5012eaa5373d"/>
  </ds:schemaRefs>
</ds:datastoreItem>
</file>

<file path=customXml/itemProps3.xml><?xml version="1.0" encoding="utf-8"?>
<ds:datastoreItem xmlns:ds="http://schemas.openxmlformats.org/officeDocument/2006/customXml" ds:itemID="{1BEF55C6-8634-44AD-9D53-16120AD7C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0a812-136f-4ea9-9d0e-4cd82503c772"/>
    <ds:schemaRef ds:uri="b5f5d9ae-6af5-4b90-ae83-5012eaa53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Veljak</dc:creator>
  <cp:keywords/>
  <dc:description/>
  <cp:lastModifiedBy>Tanja Veljak</cp:lastModifiedBy>
  <cp:revision>3</cp:revision>
  <cp:lastPrinted>2021-01-28T09:33:00Z</cp:lastPrinted>
  <dcterms:created xsi:type="dcterms:W3CDTF">2026-05-18T08:40:00Z</dcterms:created>
  <dcterms:modified xsi:type="dcterms:W3CDTF">2026-05-18T08:44:00Z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0x010100D957092B70F1034BADF0F329F69871AF</vt:lpwstr>
  </property>
  <property fmtid="{D5CDD505-2E9C-101B-9397-08002B2CF9AE}" pid="3" name="MediaServiceImageTags">
    <vt:lpwstr/>
  </property>
</Properties>
</file>